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74DE" w14:textId="77777777" w:rsidR="00B763E5" w:rsidRDefault="00B763E5">
      <w:pPr>
        <w:rPr>
          <w:sz w:val="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4820"/>
        <w:gridCol w:w="2551"/>
      </w:tblGrid>
      <w:tr w:rsidR="00F23839" w:rsidRPr="003301F7" w14:paraId="66057B39" w14:textId="77777777" w:rsidTr="00A02132">
        <w:trPr>
          <w:cantSplit/>
          <w:jc w:val="center"/>
        </w:trPr>
        <w:tc>
          <w:tcPr>
            <w:tcW w:w="2972" w:type="dxa"/>
          </w:tcPr>
          <w:p w14:paraId="2E1F5A9E" w14:textId="77777777" w:rsidR="00F23839" w:rsidRPr="003301F7" w:rsidRDefault="00F23839" w:rsidP="00CF04E3">
            <w:pPr>
              <w:keepNext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outlineLvl w:val="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Docente</w:t>
            </w:r>
            <w:r w:rsidRPr="003301F7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4820" w:type="dxa"/>
          </w:tcPr>
          <w:p w14:paraId="03E41D85" w14:textId="77777777" w:rsidR="00F23839" w:rsidRPr="003301F7" w:rsidRDefault="00F23839" w:rsidP="00CF04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Funzione Strumentale</w:t>
            </w:r>
          </w:p>
        </w:tc>
        <w:tc>
          <w:tcPr>
            <w:tcW w:w="2551" w:type="dxa"/>
          </w:tcPr>
          <w:p w14:paraId="614D1AAE" w14:textId="77777777" w:rsidR="00F23839" w:rsidRPr="003301F7" w:rsidRDefault="00F23839" w:rsidP="00CF04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A.S.</w:t>
            </w:r>
          </w:p>
        </w:tc>
      </w:tr>
      <w:tr w:rsidR="00F23839" w:rsidRPr="003301F7" w14:paraId="6E712EC0" w14:textId="77777777" w:rsidTr="00A02132">
        <w:trPr>
          <w:cantSplit/>
          <w:jc w:val="center"/>
        </w:trPr>
        <w:tc>
          <w:tcPr>
            <w:tcW w:w="2972" w:type="dxa"/>
          </w:tcPr>
          <w:p w14:paraId="7B5516C4" w14:textId="77777777" w:rsidR="00F23839" w:rsidRPr="003301F7" w:rsidRDefault="00F23839" w:rsidP="00CF04E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0" w:name="Testo10"/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  <w:bookmarkEnd w:id="0"/>
          </w:p>
        </w:tc>
        <w:tc>
          <w:tcPr>
            <w:tcW w:w="4820" w:type="dxa"/>
          </w:tcPr>
          <w:p w14:paraId="0A574DF9" w14:textId="77777777" w:rsidR="00F23839" w:rsidRPr="00F23839" w:rsidRDefault="00F23839" w:rsidP="00CF04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ahoma" w:hAnsi="Tahoma" w:cs="Tahoma"/>
              </w:rPr>
            </w:pPr>
            <w:r w:rsidRPr="00F23839"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F23839">
              <w:rPr>
                <w:rFonts w:ascii="Tahoma" w:hAnsi="Tahoma" w:cs="Tahoma"/>
              </w:rPr>
              <w:instrText xml:space="preserve"> </w:instrText>
            </w:r>
            <w:bookmarkStart w:id="1" w:name="Testo7"/>
            <w:r w:rsidRPr="00F23839">
              <w:rPr>
                <w:rFonts w:ascii="Tahoma" w:hAnsi="Tahoma" w:cs="Tahoma"/>
              </w:rPr>
              <w:instrText xml:space="preserve">FORMTEXT </w:instrText>
            </w:r>
            <w:r w:rsidRPr="00F23839">
              <w:rPr>
                <w:rFonts w:ascii="Tahoma" w:hAnsi="Tahoma" w:cs="Tahoma"/>
              </w:rPr>
            </w:r>
            <w:r w:rsidRPr="00F23839">
              <w:rPr>
                <w:rFonts w:ascii="Tahoma" w:hAnsi="Tahoma" w:cs="Tahoma"/>
              </w:rPr>
              <w:fldChar w:fldCharType="separate"/>
            </w:r>
            <w:r w:rsidRPr="00F23839">
              <w:rPr>
                <w:rFonts w:ascii="Tahoma" w:hAnsi="Tahoma" w:cs="Tahoma"/>
                <w:noProof/>
              </w:rPr>
              <w:t> </w:t>
            </w:r>
            <w:r w:rsidRPr="00F23839">
              <w:rPr>
                <w:rFonts w:ascii="Tahoma" w:hAnsi="Tahoma" w:cs="Tahoma"/>
                <w:noProof/>
              </w:rPr>
              <w:t> </w:t>
            </w:r>
            <w:r w:rsidRPr="00F23839">
              <w:rPr>
                <w:rFonts w:ascii="Tahoma" w:hAnsi="Tahoma" w:cs="Tahoma"/>
                <w:noProof/>
              </w:rPr>
              <w:t> </w:t>
            </w:r>
            <w:r w:rsidRPr="00F23839">
              <w:rPr>
                <w:rFonts w:ascii="Tahoma" w:hAnsi="Tahoma" w:cs="Tahoma"/>
                <w:noProof/>
              </w:rPr>
              <w:t> </w:t>
            </w:r>
            <w:r w:rsidRPr="00F23839">
              <w:rPr>
                <w:rFonts w:ascii="Tahoma" w:hAnsi="Tahoma" w:cs="Tahoma"/>
                <w:noProof/>
              </w:rPr>
              <w:t> </w:t>
            </w:r>
            <w:r w:rsidRPr="00F23839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D1B0C8A" w14:textId="77777777" w:rsidR="00D0104A" w:rsidRDefault="00D0104A" w:rsidP="00D0104A">
            <w:pPr>
              <w:jc w:val="center"/>
              <w:rPr>
                <w:rFonts w:ascii="Tahoma" w:hAnsi="Tahoma" w:cs="Tahoma"/>
                <w:bCs/>
              </w:rPr>
            </w:pPr>
            <w:r w:rsidRPr="0004663D">
              <w:rPr>
                <w:rFonts w:ascii="Tahoma" w:hAnsi="Tahoma" w:cs="Tahoma"/>
                <w:bCs/>
              </w:rPr>
              <w:fldChar w:fldCharType="begin">
                <w:ffData>
                  <w:name w:val="Elenco7"/>
                  <w:enabled/>
                  <w:calcOnExit w:val="0"/>
                  <w:ddList>
                    <w:listEntry w:val="2023/2024"/>
                    <w:listEntry w:val="2024/2025"/>
                    <w:listEntry w:val="2025/2026"/>
                    <w:listEntry w:val="2026/2027"/>
                  </w:ddList>
                </w:ffData>
              </w:fldChar>
            </w:r>
            <w:r w:rsidRPr="0004663D">
              <w:rPr>
                <w:rFonts w:ascii="Tahoma" w:hAnsi="Tahoma" w:cs="Tahoma"/>
                <w:bCs/>
              </w:rPr>
              <w:instrText xml:space="preserve"> FORMDROPDOWN </w:instrText>
            </w:r>
            <w:r w:rsidRPr="0004663D">
              <w:rPr>
                <w:rFonts w:ascii="Tahoma" w:hAnsi="Tahoma" w:cs="Tahoma"/>
                <w:bCs/>
              </w:rPr>
            </w:r>
            <w:r w:rsidRPr="0004663D">
              <w:rPr>
                <w:rFonts w:ascii="Tahoma" w:hAnsi="Tahoma" w:cs="Tahoma"/>
                <w:bCs/>
              </w:rPr>
              <w:fldChar w:fldCharType="end"/>
            </w:r>
          </w:p>
          <w:p w14:paraId="705455EC" w14:textId="77777777" w:rsidR="00F23839" w:rsidRPr="003301F7" w:rsidRDefault="00F23839" w:rsidP="00CF04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ahoma" w:hAnsi="Tahoma" w:cs="Tahoma"/>
              </w:rPr>
            </w:pPr>
          </w:p>
        </w:tc>
      </w:tr>
    </w:tbl>
    <w:p w14:paraId="071B6ADF" w14:textId="77777777" w:rsidR="00F23839" w:rsidRDefault="00F23839">
      <w:pPr>
        <w:rPr>
          <w:sz w:val="2"/>
        </w:rPr>
      </w:pPr>
    </w:p>
    <w:p w14:paraId="41DFAEE0" w14:textId="77777777" w:rsidR="00F23839" w:rsidRDefault="00F23839">
      <w:pPr>
        <w:rPr>
          <w:sz w:val="2"/>
        </w:rPr>
      </w:pPr>
    </w:p>
    <w:p w14:paraId="3D449440" w14:textId="77777777" w:rsidR="00B763E5" w:rsidRDefault="00B763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TimesNewRomanPSMT" w:eastAsia="TimesNewRomanPSMT" w:hAnsi="TimesNewRomanPSMT" w:cs="TimesNewRomanPSMT"/>
          <w:kern w:val="0"/>
          <w:sz w:val="20"/>
          <w:szCs w:val="28"/>
        </w:rPr>
      </w:pPr>
    </w:p>
    <w:p w14:paraId="0AF84307" w14:textId="77777777" w:rsidR="00CC5CA8" w:rsidRPr="008A4C57" w:rsidRDefault="00CC5CA8" w:rsidP="00CC5C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Tahoma" w:eastAsia="TimesNewRomanPSMT" w:hAnsi="Tahoma" w:cs="Tahoma"/>
          <w:kern w:val="0"/>
          <w:sz w:val="22"/>
          <w:szCs w:val="22"/>
        </w:rPr>
      </w:pPr>
    </w:p>
    <w:tbl>
      <w:tblPr>
        <w:tblW w:w="100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7260"/>
      </w:tblGrid>
      <w:tr w:rsidR="0001292C" w14:paraId="415705C9" w14:textId="77777777" w:rsidTr="00A02132">
        <w:trPr>
          <w:trHeight w:val="76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02CF8" w14:textId="77777777" w:rsidR="0001292C" w:rsidRDefault="0001292C" w:rsidP="00CF04E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Obbiettivi</w:t>
            </w:r>
          </w:p>
          <w:p w14:paraId="603A2698" w14:textId="77777777" w:rsidR="0001292C" w:rsidRDefault="0001292C" w:rsidP="00CF04E3">
            <w:pPr>
              <w:snapToGrid w:val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  <w:i/>
                <w:iCs/>
              </w:rPr>
              <w:t>Iniziali e Finali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82D7" w14:textId="77777777" w:rsidR="00A02132" w:rsidRDefault="00A02132" w:rsidP="00A02132">
            <w:pPr>
              <w:widowControl/>
              <w:suppressAutoHyphens w:val="0"/>
              <w:ind w:left="-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199341FB" w14:textId="77777777" w:rsidR="0001292C" w:rsidRDefault="0001292C" w:rsidP="00A02132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</w:tr>
      <w:tr w:rsidR="0001292C" w14:paraId="29DA397D" w14:textId="77777777" w:rsidTr="00A02132">
        <w:trPr>
          <w:trHeight w:val="891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5D46C" w14:textId="77777777" w:rsidR="0001292C" w:rsidRDefault="0001292C" w:rsidP="00CF04E3">
            <w:pPr>
              <w:pStyle w:val="Aaoeeu"/>
              <w:widowControl/>
              <w:snapToGrid w:val="0"/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it-IT" w:eastAsia="it-IT"/>
              </w:rPr>
            </w:pPr>
            <w:r>
              <w:rPr>
                <w:rFonts w:ascii="Tahoma" w:hAnsi="Tahoma" w:cs="Tahoma"/>
                <w:sz w:val="24"/>
                <w:szCs w:val="24"/>
                <w:lang w:val="it-IT" w:eastAsia="it-IT"/>
              </w:rPr>
              <w:t>Settori di Intervento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1C5C" w14:textId="77777777" w:rsidR="00A02132" w:rsidRDefault="00A02132" w:rsidP="00A02132">
            <w:pPr>
              <w:widowControl/>
              <w:suppressAutoHyphens w:val="0"/>
              <w:ind w:left="-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7AD3C930" w14:textId="77777777" w:rsidR="0001292C" w:rsidRDefault="0001292C" w:rsidP="00CF04E3">
            <w:pPr>
              <w:pStyle w:val="Aaoeeu"/>
              <w:widowControl/>
              <w:snapToGrid w:val="0"/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it-IT" w:eastAsia="it-IT"/>
              </w:rPr>
            </w:pPr>
          </w:p>
        </w:tc>
      </w:tr>
      <w:tr w:rsidR="0001292C" w14:paraId="1D232ED1" w14:textId="77777777" w:rsidTr="00A02132">
        <w:trPr>
          <w:trHeight w:val="86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C3E69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Attività svolta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1F5B" w14:textId="77777777" w:rsidR="00A02132" w:rsidRDefault="00A02132" w:rsidP="00A02132">
            <w:pPr>
              <w:widowControl/>
              <w:suppressAutoHyphens w:val="0"/>
              <w:ind w:left="-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46E6BE66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01292C" w14:paraId="223F4ACF" w14:textId="77777777" w:rsidTr="00A02132">
        <w:trPr>
          <w:trHeight w:val="853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7C0A5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Strumenti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670A" w14:textId="77777777" w:rsidR="00A02132" w:rsidRDefault="00A02132" w:rsidP="00A02132">
            <w:pPr>
              <w:widowControl/>
              <w:suppressAutoHyphens w:val="0"/>
              <w:ind w:left="-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551BB017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01292C" w14:paraId="62F09E78" w14:textId="77777777" w:rsidTr="00A02132">
        <w:trPr>
          <w:trHeight w:val="82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5A29D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Monte ore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62D0" w14:textId="77777777" w:rsidR="00A02132" w:rsidRDefault="00A02132" w:rsidP="00A02132">
            <w:pPr>
              <w:widowControl/>
              <w:suppressAutoHyphens w:val="0"/>
              <w:ind w:left="-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60C7901D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01292C" w14:paraId="5CBEDA72" w14:textId="77777777" w:rsidTr="00A02132">
        <w:trPr>
          <w:trHeight w:val="81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C5E0D" w14:textId="77777777" w:rsidR="0001292C" w:rsidRDefault="0001292C" w:rsidP="00CF04E3">
            <w:pPr>
              <w:snapToGrid w:val="0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Note, suggerimenti e proposte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E73F" w14:textId="77777777" w:rsidR="00A02132" w:rsidRDefault="00A02132" w:rsidP="00A02132">
            <w:pPr>
              <w:widowControl/>
              <w:suppressAutoHyphens w:val="0"/>
              <w:ind w:left="-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  <w:p w14:paraId="74A44382" w14:textId="77777777" w:rsidR="0001292C" w:rsidRDefault="0001292C" w:rsidP="00CF04E3">
            <w:pPr>
              <w:snapToGrid w:val="0"/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20CF29F2" w14:textId="77777777" w:rsidR="006C29F4" w:rsidRDefault="006C29F4" w:rsidP="00CC5CA8">
      <w:pPr>
        <w:rPr>
          <w:rFonts w:ascii="Tahoma" w:hAnsi="Tahoma" w:cs="Tahoma"/>
        </w:rPr>
      </w:pPr>
    </w:p>
    <w:p w14:paraId="4688FD49" w14:textId="77777777" w:rsidR="00A02132" w:rsidRDefault="00A02132" w:rsidP="00CC5CA8">
      <w:pPr>
        <w:rPr>
          <w:rFonts w:ascii="Tahoma" w:hAnsi="Tahoma" w:cs="Tahoma"/>
        </w:rPr>
      </w:pPr>
    </w:p>
    <w:p w14:paraId="1069A13B" w14:textId="77777777" w:rsidR="00A02132" w:rsidRDefault="00A02132" w:rsidP="00A02132">
      <w:pPr>
        <w:widowControl/>
        <w:suppressAutoHyphens w:val="0"/>
        <w:ind w:left="-284"/>
        <w:rPr>
          <w:rFonts w:ascii="Tahoma" w:hAnsi="Tahoma" w:cs="Tahoma"/>
        </w:rPr>
      </w:pPr>
    </w:p>
    <w:p w14:paraId="3F5B0164" w14:textId="77777777" w:rsidR="00A02132" w:rsidRDefault="00A02132" w:rsidP="00A02132">
      <w:pPr>
        <w:widowControl/>
        <w:suppressAutoHyphens w:val="0"/>
        <w:ind w:left="-284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22"/>
        <w:gridCol w:w="1978"/>
        <w:gridCol w:w="4305"/>
      </w:tblGrid>
      <w:tr w:rsidR="00A02132" w14:paraId="4D0EA6DA" w14:textId="77777777" w:rsidTr="00794D60">
        <w:trPr>
          <w:trHeight w:val="365"/>
        </w:trPr>
        <w:tc>
          <w:tcPr>
            <w:tcW w:w="1986" w:type="dxa"/>
          </w:tcPr>
          <w:p w14:paraId="21513292" w14:textId="77777777" w:rsidR="00A02132" w:rsidRPr="00B04F22" w:rsidRDefault="00A02132" w:rsidP="00794D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Redatto in data</w:t>
            </w:r>
            <w:r w:rsidRPr="00B04F22">
              <w:rPr>
                <w:rFonts w:ascii="Tahoma" w:hAnsi="Tahoma" w:cs="Tahoma"/>
              </w:rPr>
              <w:t>:</w:t>
            </w:r>
          </w:p>
        </w:tc>
        <w:tc>
          <w:tcPr>
            <w:tcW w:w="2222" w:type="dxa"/>
          </w:tcPr>
          <w:p w14:paraId="430DCB54" w14:textId="77777777" w:rsidR="00A02132" w:rsidRPr="00B04F22" w:rsidRDefault="000D5823" w:rsidP="00794D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2" w:name="Testo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1978" w:type="dxa"/>
          </w:tcPr>
          <w:p w14:paraId="033E2984" w14:textId="77777777" w:rsidR="00A02132" w:rsidRPr="00B04F22" w:rsidRDefault="00A02132" w:rsidP="00794D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</w:p>
        </w:tc>
        <w:tc>
          <w:tcPr>
            <w:tcW w:w="4305" w:type="dxa"/>
          </w:tcPr>
          <w:p w14:paraId="02CB51D2" w14:textId="77777777" w:rsidR="00A02132" w:rsidRPr="00B04F22" w:rsidRDefault="00A02132" w:rsidP="00794D6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right"/>
              <w:rPr>
                <w:rFonts w:ascii="Tahoma" w:hAnsi="Tahoma" w:cs="Tahoma"/>
              </w:rPr>
            </w:pPr>
            <w:r w:rsidRPr="00B04F22">
              <w:rPr>
                <w:rFonts w:ascii="Tahoma" w:hAnsi="Tahoma" w:cs="Tahoma"/>
                <w:i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r w:rsidRPr="00B04F22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B04F22">
              <w:rPr>
                <w:rFonts w:ascii="Tahoma" w:hAnsi="Tahoma" w:cs="Tahoma"/>
                <w:i/>
              </w:rPr>
              <w:fldChar w:fldCharType="end"/>
            </w:r>
            <w:r w:rsidRPr="00B04F22">
              <w:rPr>
                <w:rFonts w:ascii="Tahoma" w:hAnsi="Tahoma" w:cs="Tahoma"/>
                <w:i/>
              </w:rPr>
              <w:t xml:space="preserve"> </w:t>
            </w:r>
            <w:r w:rsidRPr="00B04F22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B04F22">
              <w:rPr>
                <w:rFonts w:ascii="Tahoma" w:hAnsi="Tahoma" w:cs="Tahoma"/>
              </w:rPr>
              <w:instrText xml:space="preserve"> FORMTEXT </w:instrText>
            </w:r>
            <w:r w:rsidRPr="00B04F22">
              <w:rPr>
                <w:rFonts w:ascii="Tahoma" w:hAnsi="Tahoma" w:cs="Tahoma"/>
              </w:rPr>
            </w:r>
            <w:r w:rsidRPr="00B04F22">
              <w:rPr>
                <w:rFonts w:ascii="Tahoma" w:hAnsi="Tahoma" w:cs="Tahoma"/>
              </w:rPr>
              <w:fldChar w:fldCharType="separate"/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  <w:noProof/>
              </w:rPr>
              <w:t> </w:t>
            </w:r>
            <w:r w:rsidRPr="00B04F22">
              <w:rPr>
                <w:rFonts w:ascii="Tahoma" w:hAnsi="Tahoma" w:cs="Tahoma"/>
              </w:rPr>
              <w:fldChar w:fldCharType="end"/>
            </w:r>
          </w:p>
        </w:tc>
      </w:tr>
    </w:tbl>
    <w:p w14:paraId="4623E78F" w14:textId="77777777" w:rsidR="00A02132" w:rsidRDefault="00A02132" w:rsidP="00CC5CA8">
      <w:pPr>
        <w:rPr>
          <w:rFonts w:ascii="Tahoma" w:hAnsi="Tahoma" w:cs="Tahoma"/>
          <w:vanish/>
        </w:rPr>
      </w:pPr>
    </w:p>
    <w:p w14:paraId="6A77407F" w14:textId="77777777" w:rsidR="006C29F4" w:rsidRDefault="006C29F4" w:rsidP="00CC5CA8">
      <w:pPr>
        <w:rPr>
          <w:rFonts w:ascii="Tahoma" w:hAnsi="Tahoma" w:cs="Tahoma"/>
          <w:vanish/>
        </w:rPr>
      </w:pPr>
    </w:p>
    <w:p w14:paraId="7BF24962" w14:textId="77777777" w:rsidR="006C29F4" w:rsidRDefault="006C29F4" w:rsidP="00CC5CA8">
      <w:pPr>
        <w:rPr>
          <w:rFonts w:ascii="Tahoma" w:hAnsi="Tahoma" w:cs="Tahoma"/>
          <w:vanish/>
        </w:rPr>
      </w:pPr>
    </w:p>
    <w:p w14:paraId="18F64178" w14:textId="77777777" w:rsidR="006C29F4" w:rsidRDefault="006C29F4" w:rsidP="00CC5CA8">
      <w:pPr>
        <w:rPr>
          <w:rFonts w:ascii="Tahoma" w:hAnsi="Tahoma" w:cs="Tahoma"/>
          <w:vanish/>
        </w:rPr>
      </w:pPr>
    </w:p>
    <w:p w14:paraId="3A3A5EA7" w14:textId="77777777" w:rsidR="006C29F4" w:rsidRDefault="006C29F4" w:rsidP="00CC5CA8">
      <w:pPr>
        <w:rPr>
          <w:rFonts w:ascii="Tahoma" w:hAnsi="Tahoma" w:cs="Tahoma"/>
          <w:vanish/>
        </w:rPr>
      </w:pPr>
    </w:p>
    <w:p w14:paraId="6C4E0023" w14:textId="77777777" w:rsidR="006C29F4" w:rsidRPr="003301F7" w:rsidRDefault="006C29F4" w:rsidP="00CC5CA8">
      <w:pPr>
        <w:rPr>
          <w:rFonts w:ascii="Tahoma" w:hAnsi="Tahoma" w:cs="Tahoma"/>
          <w:vanish/>
        </w:rPr>
      </w:pPr>
    </w:p>
    <w:p w14:paraId="076825E5" w14:textId="77777777" w:rsidR="003B773B" w:rsidRPr="003B773B" w:rsidRDefault="003B773B" w:rsidP="003B773B">
      <w:pPr>
        <w:rPr>
          <w:rFonts w:ascii="Tahoma" w:hAnsi="Tahoma" w:cs="Tahoma"/>
        </w:rPr>
      </w:pPr>
    </w:p>
    <w:sectPr w:rsidR="003B773B" w:rsidRPr="003B773B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F4EE" w14:textId="77777777" w:rsidR="008F7F03" w:rsidRDefault="008F7F03">
      <w:r>
        <w:separator/>
      </w:r>
    </w:p>
  </w:endnote>
  <w:endnote w:type="continuationSeparator" w:id="0">
    <w:p w14:paraId="0D685BE3" w14:textId="77777777" w:rsidR="008F7F03" w:rsidRDefault="008F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01ED" w14:textId="77777777" w:rsidR="00063202" w:rsidRDefault="000632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E8ABF4" w14:textId="77777777" w:rsidR="00063202" w:rsidRDefault="000632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C92D" w14:textId="77777777" w:rsidR="00063202" w:rsidRDefault="00063202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6BF5B9BC" w14:textId="77777777" w:rsidR="00063202" w:rsidRPr="00402AF4" w:rsidRDefault="00063202" w:rsidP="003B773B">
    <w:pPr>
      <w:pStyle w:val="Pidipagina"/>
      <w:ind w:right="360"/>
      <w:jc w:val="right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 xml:space="preserve">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D0104A">
      <w:rPr>
        <w:rFonts w:ascii="Tahoma" w:hAnsi="Tahoma" w:cs="Tahoma"/>
        <w:noProof/>
        <w:sz w:val="18"/>
        <w:szCs w:val="18"/>
      </w:rPr>
      <w:t>23/05/2023 11:16:00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92A4" w14:textId="77777777" w:rsidR="008F7F03" w:rsidRDefault="008F7F03">
      <w:r>
        <w:separator/>
      </w:r>
    </w:p>
  </w:footnote>
  <w:footnote w:type="continuationSeparator" w:id="0">
    <w:p w14:paraId="4BF9E4EA" w14:textId="77777777" w:rsidR="008F7F03" w:rsidRDefault="008F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063202" w14:paraId="4B450169" w14:textId="77777777" w:rsidTr="00DF3363">
      <w:trPr>
        <w:cantSplit/>
      </w:trPr>
      <w:tc>
        <w:tcPr>
          <w:tcW w:w="4112" w:type="dxa"/>
          <w:vMerge w:val="restart"/>
        </w:tcPr>
        <w:p w14:paraId="42505C76" w14:textId="77777777" w:rsidR="00063202" w:rsidRPr="00DF3363" w:rsidRDefault="00063202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4E89268B" wp14:editId="7E9889AB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1FF7EDAA" w14:textId="77777777" w:rsidR="00063202" w:rsidRPr="00DF3363" w:rsidRDefault="00063202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05656196" w14:textId="77777777" w:rsidR="00063202" w:rsidRPr="00DF3363" w:rsidRDefault="00063202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1D5D6E44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245BF814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748D4C7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017DB5E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6E476F66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  <w:r>
            <w:rPr>
              <w:rFonts w:ascii="Tahoma" w:hAnsi="Tahoma" w:cs="Tahoma"/>
              <w:color w:val="1F3864" w:themeColor="accent1" w:themeShade="80"/>
              <w:sz w:val="26"/>
              <w:szCs w:val="26"/>
            </w:rPr>
            <w:t>RELAZIONE FINALE FUNZIONE STRUMENTALE</w:t>
          </w:r>
        </w:p>
      </w:tc>
      <w:tc>
        <w:tcPr>
          <w:tcW w:w="2610" w:type="dxa"/>
        </w:tcPr>
        <w:p w14:paraId="45899C7B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RF</w:t>
          </w:r>
        </w:p>
      </w:tc>
    </w:tr>
    <w:tr w:rsidR="00063202" w14:paraId="0D8DB0F8" w14:textId="77777777" w:rsidTr="00DF3363">
      <w:trPr>
        <w:cantSplit/>
      </w:trPr>
      <w:tc>
        <w:tcPr>
          <w:tcW w:w="4112" w:type="dxa"/>
          <w:vMerge/>
        </w:tcPr>
        <w:p w14:paraId="3153F41C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7CC89D47" w14:textId="77777777" w:rsidR="00063202" w:rsidRPr="00DF3363" w:rsidRDefault="00063202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37469518" w14:textId="2247DCA7" w:rsidR="003B773B" w:rsidRPr="003B773B" w:rsidRDefault="003B773B" w:rsidP="003B773B">
          <w:pPr>
            <w:jc w:val="center"/>
            <w:divId w:val="402339864"/>
            <w:rPr>
              <w:rFonts w:ascii="Tahoma" w:eastAsia="Times New Roman" w:hAnsi="Tahoma" w:cs="Tahoma"/>
              <w:i/>
              <w:iCs/>
              <w:color w:val="1F3864" w:themeColor="accent1" w:themeShade="80"/>
              <w:kern w:val="0"/>
              <w:sz w:val="20"/>
              <w:szCs w:val="20"/>
              <w:lang w:eastAsia="it-IT"/>
            </w:rPr>
          </w:pPr>
          <w:r w:rsidRPr="003B773B">
            <w:rPr>
              <w:rFonts w:ascii="Tahoma" w:hAnsi="Tahoma" w:cs="Tahoma"/>
              <w:bCs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D0104A">
            <w:rPr>
              <w:rFonts w:ascii="Tahoma" w:hAnsi="Tahoma" w:cs="Tahoma"/>
              <w:bCs/>
              <w:i/>
              <w:iCs/>
              <w:color w:val="1F3864" w:themeColor="accent1" w:themeShade="80"/>
              <w:sz w:val="20"/>
              <w:szCs w:val="20"/>
            </w:rPr>
            <w:t>1</w:t>
          </w:r>
        </w:p>
        <w:p w14:paraId="29D28D91" w14:textId="2C26CF18" w:rsidR="00063202" w:rsidRPr="002624B2" w:rsidRDefault="00063202" w:rsidP="002624B2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2624B2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D0104A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23</w:t>
          </w:r>
          <w:r w:rsidRPr="002624B2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D0104A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24</w:t>
          </w:r>
        </w:p>
      </w:tc>
    </w:tr>
  </w:tbl>
  <w:p w14:paraId="0FCAE3E7" w14:textId="77777777" w:rsidR="00063202" w:rsidRDefault="0006320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670344">
    <w:abstractNumId w:val="0"/>
  </w:num>
  <w:num w:numId="2" w16cid:durableId="771779554">
    <w:abstractNumId w:val="5"/>
  </w:num>
  <w:num w:numId="3" w16cid:durableId="1012610509">
    <w:abstractNumId w:val="4"/>
  </w:num>
  <w:num w:numId="4" w16cid:durableId="1276312">
    <w:abstractNumId w:val="6"/>
  </w:num>
  <w:num w:numId="5" w16cid:durableId="1910924554">
    <w:abstractNumId w:val="3"/>
  </w:num>
  <w:num w:numId="6" w16cid:durableId="1837188060">
    <w:abstractNumId w:val="1"/>
  </w:num>
  <w:num w:numId="7" w16cid:durableId="1946881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ZSxPh+e13Jb7nz+Bd7/PS1TWZAF9chbNlHIwUMkZridlYZ6Sw3DAl9BHQ35HTmqqPZpwgOwJ9IyaUFeyZOFlQ==" w:salt="vfGW0Sjwu5apBWP+MOdg2w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1292C"/>
    <w:rsid w:val="0002229A"/>
    <w:rsid w:val="00026798"/>
    <w:rsid w:val="00030520"/>
    <w:rsid w:val="000416C7"/>
    <w:rsid w:val="00043B7A"/>
    <w:rsid w:val="00052A65"/>
    <w:rsid w:val="00063202"/>
    <w:rsid w:val="00077E23"/>
    <w:rsid w:val="00085599"/>
    <w:rsid w:val="000D5823"/>
    <w:rsid w:val="000F332C"/>
    <w:rsid w:val="001055C2"/>
    <w:rsid w:val="00124C66"/>
    <w:rsid w:val="00133CC4"/>
    <w:rsid w:val="00142195"/>
    <w:rsid w:val="001A56E0"/>
    <w:rsid w:val="001B0F23"/>
    <w:rsid w:val="001C6877"/>
    <w:rsid w:val="001D336C"/>
    <w:rsid w:val="00203FB4"/>
    <w:rsid w:val="002049F2"/>
    <w:rsid w:val="0020752E"/>
    <w:rsid w:val="0022033E"/>
    <w:rsid w:val="00236220"/>
    <w:rsid w:val="00237CEE"/>
    <w:rsid w:val="0024376D"/>
    <w:rsid w:val="002624B2"/>
    <w:rsid w:val="0029763B"/>
    <w:rsid w:val="002C5B5D"/>
    <w:rsid w:val="00303165"/>
    <w:rsid w:val="00310380"/>
    <w:rsid w:val="00315559"/>
    <w:rsid w:val="00316AF1"/>
    <w:rsid w:val="0031756A"/>
    <w:rsid w:val="003301F7"/>
    <w:rsid w:val="00335F63"/>
    <w:rsid w:val="00341065"/>
    <w:rsid w:val="00371E48"/>
    <w:rsid w:val="00387ACC"/>
    <w:rsid w:val="003A67FD"/>
    <w:rsid w:val="003B773B"/>
    <w:rsid w:val="003D3EC9"/>
    <w:rsid w:val="003E7DAF"/>
    <w:rsid w:val="00402AF4"/>
    <w:rsid w:val="00407475"/>
    <w:rsid w:val="0041727B"/>
    <w:rsid w:val="00424F45"/>
    <w:rsid w:val="00442DDA"/>
    <w:rsid w:val="0047689B"/>
    <w:rsid w:val="004851D2"/>
    <w:rsid w:val="00492680"/>
    <w:rsid w:val="004A0106"/>
    <w:rsid w:val="004A392F"/>
    <w:rsid w:val="004B0A65"/>
    <w:rsid w:val="004C4ECA"/>
    <w:rsid w:val="004C7AF5"/>
    <w:rsid w:val="004D30DD"/>
    <w:rsid w:val="00506B29"/>
    <w:rsid w:val="00511581"/>
    <w:rsid w:val="005172B6"/>
    <w:rsid w:val="005250BF"/>
    <w:rsid w:val="00534E59"/>
    <w:rsid w:val="005527F3"/>
    <w:rsid w:val="005634EF"/>
    <w:rsid w:val="00565ABD"/>
    <w:rsid w:val="00593900"/>
    <w:rsid w:val="005B6470"/>
    <w:rsid w:val="005B6FA0"/>
    <w:rsid w:val="00653E29"/>
    <w:rsid w:val="00670627"/>
    <w:rsid w:val="006922E0"/>
    <w:rsid w:val="00693B0A"/>
    <w:rsid w:val="006A1299"/>
    <w:rsid w:val="006A7653"/>
    <w:rsid w:val="006C29F4"/>
    <w:rsid w:val="006E5E8C"/>
    <w:rsid w:val="006F4586"/>
    <w:rsid w:val="006F5AD2"/>
    <w:rsid w:val="00757930"/>
    <w:rsid w:val="0076657C"/>
    <w:rsid w:val="00791B8A"/>
    <w:rsid w:val="007B3960"/>
    <w:rsid w:val="007C0B4D"/>
    <w:rsid w:val="007C67F5"/>
    <w:rsid w:val="007E3521"/>
    <w:rsid w:val="007E4EDE"/>
    <w:rsid w:val="00820B16"/>
    <w:rsid w:val="00852CF1"/>
    <w:rsid w:val="00861D45"/>
    <w:rsid w:val="008636CB"/>
    <w:rsid w:val="00870AB8"/>
    <w:rsid w:val="00882180"/>
    <w:rsid w:val="008A4101"/>
    <w:rsid w:val="008B2131"/>
    <w:rsid w:val="008E604D"/>
    <w:rsid w:val="008F7F03"/>
    <w:rsid w:val="009101F5"/>
    <w:rsid w:val="00972444"/>
    <w:rsid w:val="009802E3"/>
    <w:rsid w:val="00993248"/>
    <w:rsid w:val="00993BBD"/>
    <w:rsid w:val="009B58A7"/>
    <w:rsid w:val="009E1887"/>
    <w:rsid w:val="00A02132"/>
    <w:rsid w:val="00A0234D"/>
    <w:rsid w:val="00A34D41"/>
    <w:rsid w:val="00A4150E"/>
    <w:rsid w:val="00A47B7E"/>
    <w:rsid w:val="00A72116"/>
    <w:rsid w:val="00A77EA1"/>
    <w:rsid w:val="00A8430E"/>
    <w:rsid w:val="00A92276"/>
    <w:rsid w:val="00AA4786"/>
    <w:rsid w:val="00AE0A56"/>
    <w:rsid w:val="00AE2380"/>
    <w:rsid w:val="00B32AD9"/>
    <w:rsid w:val="00B548A8"/>
    <w:rsid w:val="00B71D8F"/>
    <w:rsid w:val="00B763E5"/>
    <w:rsid w:val="00BD78E1"/>
    <w:rsid w:val="00BF500F"/>
    <w:rsid w:val="00C36B30"/>
    <w:rsid w:val="00C451BF"/>
    <w:rsid w:val="00C63239"/>
    <w:rsid w:val="00C717BF"/>
    <w:rsid w:val="00CC5CA8"/>
    <w:rsid w:val="00CC7943"/>
    <w:rsid w:val="00CD116A"/>
    <w:rsid w:val="00CE2791"/>
    <w:rsid w:val="00CE29BB"/>
    <w:rsid w:val="00CE57B3"/>
    <w:rsid w:val="00D0104A"/>
    <w:rsid w:val="00D05D05"/>
    <w:rsid w:val="00D06999"/>
    <w:rsid w:val="00D16889"/>
    <w:rsid w:val="00D25168"/>
    <w:rsid w:val="00D74ACB"/>
    <w:rsid w:val="00DF3363"/>
    <w:rsid w:val="00E042A9"/>
    <w:rsid w:val="00E1388E"/>
    <w:rsid w:val="00E20E7F"/>
    <w:rsid w:val="00E35EB2"/>
    <w:rsid w:val="00E84007"/>
    <w:rsid w:val="00E919E9"/>
    <w:rsid w:val="00EA0C94"/>
    <w:rsid w:val="00EB0EE4"/>
    <w:rsid w:val="00EC2EAD"/>
    <w:rsid w:val="00EE08E7"/>
    <w:rsid w:val="00EE1A00"/>
    <w:rsid w:val="00F03C84"/>
    <w:rsid w:val="00F138EC"/>
    <w:rsid w:val="00F23839"/>
    <w:rsid w:val="00F42BAA"/>
    <w:rsid w:val="00F54FEF"/>
    <w:rsid w:val="00F7679E"/>
    <w:rsid w:val="00F94BA5"/>
    <w:rsid w:val="00F95288"/>
    <w:rsid w:val="00FB1AB7"/>
    <w:rsid w:val="00F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94AEF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rsid w:val="002624B2"/>
    <w:rPr>
      <w:b/>
      <w:bCs/>
      <w:sz w:val="28"/>
      <w:szCs w:val="24"/>
      <w:lang w:bidi="hi-IN"/>
    </w:rPr>
  </w:style>
  <w:style w:type="paragraph" w:customStyle="1" w:styleId="Aaoeeu">
    <w:name w:val="Aaoeeu"/>
    <w:rsid w:val="0001292C"/>
    <w:pPr>
      <w:widowControl w:val="0"/>
      <w:suppressAutoHyphens/>
    </w:pPr>
    <w:rPr>
      <w:lang w:val="en-US" w:eastAsia="ko-KR"/>
    </w:rPr>
  </w:style>
  <w:style w:type="table" w:styleId="Grigliatabella">
    <w:name w:val="Table Grid"/>
    <w:basedOn w:val="Tabellanormale"/>
    <w:uiPriority w:val="39"/>
    <w:rsid w:val="00A02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ABF1A-A01C-402C-ABED-359A7E9F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23</cp:revision>
  <cp:lastPrinted>2013-10-14T15:06:00Z</cp:lastPrinted>
  <dcterms:created xsi:type="dcterms:W3CDTF">2019-01-11T13:45:00Z</dcterms:created>
  <dcterms:modified xsi:type="dcterms:W3CDTF">2023-09-01T10:19:00Z</dcterms:modified>
</cp:coreProperties>
</file>