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8816" w14:textId="77777777" w:rsidR="009D0AEA" w:rsidRDefault="009D0AEA" w:rsidP="009D0AEA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A266EA9" w14:textId="77777777" w:rsidR="009D0AEA" w:rsidRDefault="009D0AEA" w:rsidP="009D0AEA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F702BDB" w14:textId="77777777" w:rsidR="009D0AEA" w:rsidRDefault="009D0AEA" w:rsidP="009D0AEA">
      <w:pPr>
        <w:spacing w:after="0"/>
        <w:ind w:left="16"/>
        <w:jc w:val="center"/>
        <w:rPr>
          <w:rFonts w:cs="Calibri"/>
          <w:sz w:val="40"/>
          <w:szCs w:val="24"/>
        </w:rPr>
      </w:pPr>
      <w:r w:rsidRPr="00995121">
        <w:rPr>
          <w:rFonts w:cs="Calibri"/>
          <w:sz w:val="40"/>
          <w:szCs w:val="24"/>
        </w:rPr>
        <w:t xml:space="preserve">Esame di Stato </w:t>
      </w:r>
    </w:p>
    <w:p w14:paraId="5D4F1798" w14:textId="35AC5139" w:rsidR="009D0AEA" w:rsidRPr="00995121" w:rsidRDefault="009D0AEA" w:rsidP="009D0AEA">
      <w:pPr>
        <w:spacing w:after="0"/>
        <w:ind w:left="16"/>
        <w:jc w:val="center"/>
        <w:rPr>
          <w:rFonts w:cs="Calibri"/>
          <w:sz w:val="40"/>
          <w:szCs w:val="24"/>
        </w:rPr>
      </w:pPr>
      <w:r>
        <w:rPr>
          <w:rFonts w:cs="Calibri"/>
          <w:sz w:val="40"/>
          <w:szCs w:val="24"/>
        </w:rPr>
        <w:t>A.S. 2021/2022</w:t>
      </w:r>
    </w:p>
    <w:p w14:paraId="3E491469" w14:textId="77777777" w:rsidR="009D0AEA" w:rsidRPr="00995121" w:rsidRDefault="009D0AEA" w:rsidP="009D0AEA">
      <w:pPr>
        <w:spacing w:after="0"/>
        <w:jc w:val="center"/>
        <w:rPr>
          <w:rFonts w:cs="Calibri"/>
          <w:sz w:val="40"/>
          <w:szCs w:val="24"/>
        </w:rPr>
      </w:pPr>
    </w:p>
    <w:p w14:paraId="14A0D318" w14:textId="77777777" w:rsidR="009D0AEA" w:rsidRDefault="009D0AEA" w:rsidP="009D0AEA">
      <w:pPr>
        <w:spacing w:after="0"/>
        <w:jc w:val="center"/>
        <w:rPr>
          <w:rFonts w:cs="Calibri"/>
          <w:sz w:val="40"/>
          <w:szCs w:val="24"/>
        </w:rPr>
      </w:pPr>
      <w:r w:rsidRPr="00995121">
        <w:rPr>
          <w:rFonts w:cs="Calibri"/>
          <w:sz w:val="40"/>
          <w:szCs w:val="24"/>
        </w:rPr>
        <w:t>DOCUMENTO 15 MAGGIO</w:t>
      </w:r>
    </w:p>
    <w:p w14:paraId="78CEF61D" w14:textId="77777777" w:rsidR="009D0AEA" w:rsidRPr="00995121" w:rsidRDefault="009D0AEA" w:rsidP="009D0AEA">
      <w:pPr>
        <w:spacing w:after="0"/>
        <w:jc w:val="center"/>
        <w:rPr>
          <w:rFonts w:cs="Calibri"/>
          <w:sz w:val="40"/>
          <w:szCs w:val="24"/>
        </w:rPr>
      </w:pPr>
    </w:p>
    <w:p w14:paraId="36C4B1CB" w14:textId="77777777" w:rsidR="009D0AEA" w:rsidRPr="00995121" w:rsidRDefault="009D0AEA" w:rsidP="009D0AEA">
      <w:pPr>
        <w:spacing w:after="0"/>
        <w:jc w:val="center"/>
        <w:rPr>
          <w:rFonts w:cs="Calibri"/>
          <w:sz w:val="40"/>
          <w:szCs w:val="24"/>
        </w:rPr>
      </w:pPr>
      <w:r w:rsidRPr="00995121">
        <w:rPr>
          <w:rFonts w:cs="Calibri"/>
          <w:noProof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 wp14:anchorId="4CAB657F" wp14:editId="66619645">
            <wp:simplePos x="0" y="0"/>
            <wp:positionH relativeFrom="column">
              <wp:posOffset>416560</wp:posOffset>
            </wp:positionH>
            <wp:positionV relativeFrom="paragraph">
              <wp:posOffset>673100</wp:posOffset>
            </wp:positionV>
            <wp:extent cx="5377180" cy="332803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3328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121">
        <w:rPr>
          <w:rFonts w:cs="Calibri"/>
          <w:sz w:val="40"/>
          <w:szCs w:val="24"/>
        </w:rPr>
        <w:t xml:space="preserve">Classe </w:t>
      </w:r>
      <w:r w:rsidRPr="00995121">
        <w:rPr>
          <w:rFonts w:cs="Calibri"/>
          <w:sz w:val="40"/>
          <w:szCs w:val="24"/>
        </w:rPr>
        <w:tab/>
      </w:r>
      <w:r w:rsidRPr="00995121">
        <w:rPr>
          <w:rFonts w:cs="Calibri"/>
          <w:sz w:val="40"/>
          <w:szCs w:val="24"/>
        </w:rPr>
        <w:tab/>
        <w:t xml:space="preserve">Sez. </w:t>
      </w:r>
      <w:r>
        <w:rPr>
          <w:rFonts w:cs="Calibri"/>
          <w:sz w:val="40"/>
          <w:szCs w:val="24"/>
        </w:rPr>
        <w:t xml:space="preserve"> Indirizzo Alberghiero</w:t>
      </w:r>
    </w:p>
    <w:p w14:paraId="32E58AF2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2B10235B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252931CD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386853D9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15658586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72C02969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5101A923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7C297A1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0F3FD541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1EE4E952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ED7A5F0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205B60A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70256CE8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66CFE0DD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FF25D5E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1FF4CC3F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0D4C5259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3FFE26B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p w14:paraId="4A9E04A7" w14:textId="77777777" w:rsidR="009D0AEA" w:rsidRDefault="009D0AEA" w:rsidP="009D0AEA">
      <w:pPr>
        <w:spacing w:after="0"/>
        <w:rPr>
          <w:rFonts w:cs="Calibri"/>
          <w:sz w:val="24"/>
          <w:szCs w:val="24"/>
        </w:rPr>
      </w:pPr>
    </w:p>
    <w:p w14:paraId="2B255615" w14:textId="77777777" w:rsidR="009D0AEA" w:rsidRDefault="009D0AEA" w:rsidP="009D0AEA">
      <w:pPr>
        <w:spacing w:after="0"/>
        <w:rPr>
          <w:rFonts w:cs="Calibri"/>
          <w:sz w:val="24"/>
          <w:szCs w:val="24"/>
        </w:rPr>
      </w:pPr>
    </w:p>
    <w:p w14:paraId="52642E2F" w14:textId="77777777" w:rsidR="009D0AEA" w:rsidRDefault="009D0AEA" w:rsidP="009D0AEA">
      <w:pPr>
        <w:spacing w:after="0"/>
        <w:rPr>
          <w:rFonts w:cs="Calibri"/>
          <w:sz w:val="24"/>
          <w:szCs w:val="24"/>
        </w:rPr>
      </w:pPr>
    </w:p>
    <w:p w14:paraId="684C90A5" w14:textId="77777777" w:rsidR="009D0AEA" w:rsidRDefault="009D0AEA" w:rsidP="009D0AEA">
      <w:pPr>
        <w:spacing w:after="0"/>
        <w:rPr>
          <w:rFonts w:cs="Calibri"/>
          <w:sz w:val="24"/>
          <w:szCs w:val="24"/>
        </w:rPr>
      </w:pPr>
    </w:p>
    <w:p w14:paraId="5C560665" w14:textId="77777777" w:rsidR="009D0AEA" w:rsidRPr="00995121" w:rsidRDefault="009D0AEA" w:rsidP="009D0AEA">
      <w:pPr>
        <w:spacing w:after="0"/>
        <w:rPr>
          <w:rFonts w:cs="Calibri"/>
          <w:sz w:val="24"/>
          <w:szCs w:val="24"/>
        </w:rPr>
      </w:pPr>
    </w:p>
    <w:p w14:paraId="6B404594" w14:textId="2F871B1C" w:rsidR="009D0AEA" w:rsidRPr="00995121" w:rsidRDefault="009D0AEA" w:rsidP="009D0AEA">
      <w:pPr>
        <w:spacing w:after="0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Bargnano di Corzano, 15 maggio 20</w:t>
      </w:r>
      <w:r>
        <w:rPr>
          <w:rFonts w:cs="Calibri"/>
          <w:sz w:val="24"/>
          <w:szCs w:val="24"/>
        </w:rPr>
        <w:t>2</w:t>
      </w:r>
      <w:r w:rsidR="00D93998">
        <w:rPr>
          <w:rFonts w:cs="Calibri"/>
          <w:sz w:val="24"/>
          <w:szCs w:val="24"/>
        </w:rPr>
        <w:t>4</w:t>
      </w:r>
    </w:p>
    <w:p w14:paraId="1BBA2665" w14:textId="77777777" w:rsidR="009D0AEA" w:rsidRPr="00995121" w:rsidRDefault="009D0AEA" w:rsidP="009D0AEA">
      <w:pPr>
        <w:spacing w:after="0"/>
        <w:ind w:left="6372"/>
        <w:jc w:val="center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Il Dirigente Scolastico</w:t>
      </w:r>
    </w:p>
    <w:p w14:paraId="4F5FAC42" w14:textId="729CE99C" w:rsidR="009D0AEA" w:rsidRDefault="009D0AEA" w:rsidP="009D0AEA">
      <w:pPr>
        <w:spacing w:after="0"/>
        <w:ind w:left="6372"/>
        <w:jc w:val="center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Prof. </w:t>
      </w:r>
      <w:r w:rsidR="00D93998">
        <w:rPr>
          <w:rFonts w:cs="Calibri"/>
          <w:sz w:val="24"/>
          <w:szCs w:val="24"/>
        </w:rPr>
        <w:t>Giovanni Montanaro</w:t>
      </w:r>
    </w:p>
    <w:p w14:paraId="24604954" w14:textId="77777777" w:rsidR="009D0AEA" w:rsidRDefault="009D0AEA" w:rsidP="009D0AEA">
      <w:pPr>
        <w:spacing w:after="0"/>
        <w:rPr>
          <w:rFonts w:cs="Calibri"/>
          <w:sz w:val="24"/>
          <w:szCs w:val="24"/>
        </w:rPr>
      </w:pPr>
    </w:p>
    <w:p w14:paraId="1CE9DDD4" w14:textId="77777777" w:rsidR="009D0AEA" w:rsidRDefault="009D0AEA" w:rsidP="009D0AEA">
      <w:pPr>
        <w:spacing w:after="0"/>
        <w:jc w:val="both"/>
        <w:rPr>
          <w:rFonts w:cs="Calibri"/>
          <w:b/>
          <w:sz w:val="24"/>
          <w:szCs w:val="24"/>
        </w:rPr>
      </w:pPr>
    </w:p>
    <w:p w14:paraId="52EFDE57" w14:textId="77777777" w:rsidR="009D0AEA" w:rsidRPr="00995121" w:rsidRDefault="009D0AEA" w:rsidP="009D0AEA">
      <w:pPr>
        <w:spacing w:after="0"/>
        <w:jc w:val="both"/>
        <w:rPr>
          <w:rFonts w:cs="Calibri"/>
          <w:b/>
          <w:sz w:val="24"/>
          <w:szCs w:val="24"/>
        </w:rPr>
      </w:pPr>
      <w:r w:rsidRPr="00995121">
        <w:rPr>
          <w:rFonts w:cs="Calibri"/>
          <w:b/>
          <w:sz w:val="24"/>
          <w:szCs w:val="24"/>
        </w:rPr>
        <w:t>Indice del documento</w:t>
      </w:r>
    </w:p>
    <w:p w14:paraId="57317EA7" w14:textId="77777777" w:rsidR="009D0AEA" w:rsidRPr="00995121" w:rsidRDefault="009D0AEA" w:rsidP="009D0AEA">
      <w:pPr>
        <w:spacing w:after="0"/>
        <w:jc w:val="both"/>
        <w:rPr>
          <w:rFonts w:cs="Calibri"/>
          <w:b/>
          <w:sz w:val="24"/>
          <w:szCs w:val="24"/>
        </w:rPr>
      </w:pPr>
    </w:p>
    <w:p w14:paraId="20D4BEB6" w14:textId="77777777" w:rsidR="009D0AEA" w:rsidRPr="00995121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Profilo Professionale del Tecnico della Ristorazione</w:t>
      </w:r>
    </w:p>
    <w:p w14:paraId="1CA51121" w14:textId="77777777" w:rsidR="009D0AEA" w:rsidRPr="00995121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Componenti del C.di C., e</w:t>
      </w:r>
      <w:r w:rsidRPr="00995121">
        <w:rPr>
          <w:rFonts w:cs="Calibri"/>
          <w:sz w:val="24"/>
          <w:szCs w:val="24"/>
        </w:rPr>
        <w:t>lenco degli alun</w:t>
      </w:r>
      <w:r>
        <w:rPr>
          <w:rFonts w:cs="Calibri"/>
          <w:sz w:val="24"/>
          <w:szCs w:val="24"/>
        </w:rPr>
        <w:t>ni e presentazione della classe</w:t>
      </w:r>
    </w:p>
    <w:p w14:paraId="038EDDA2" w14:textId="77777777" w:rsidR="009D0AEA" w:rsidRPr="00995121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Criteri di valutazione del credito scolastico </w:t>
      </w:r>
    </w:p>
    <w:p w14:paraId="1AD93DA3" w14:textId="77777777" w:rsidR="009D0AEA" w:rsidRPr="00995121" w:rsidRDefault="009D0AEA" w:rsidP="009D0AEA">
      <w:pPr>
        <w:numPr>
          <w:ilvl w:val="0"/>
          <w:numId w:val="3"/>
        </w:numPr>
        <w:spacing w:after="0" w:line="360" w:lineRule="auto"/>
        <w:ind w:left="708" w:hanging="712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Obiettivi trasversali del Consiglio di Classe, strum</w:t>
      </w:r>
      <w:r>
        <w:rPr>
          <w:rFonts w:cs="Calibri"/>
          <w:sz w:val="24"/>
          <w:szCs w:val="24"/>
        </w:rPr>
        <w:t>enti, metodologia e valutazione</w:t>
      </w:r>
    </w:p>
    <w:p w14:paraId="1B1E4905" w14:textId="77777777" w:rsidR="009D0AEA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Att</w:t>
      </w:r>
      <w:r>
        <w:rPr>
          <w:rFonts w:cs="Calibri"/>
          <w:sz w:val="24"/>
          <w:szCs w:val="24"/>
        </w:rPr>
        <w:t>ività di sostegno e di recupero</w:t>
      </w:r>
    </w:p>
    <w:p w14:paraId="73E3FE22" w14:textId="77777777" w:rsidR="009D0AEA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 w:rsidRPr="00A14296">
        <w:rPr>
          <w:rFonts w:cs="Calibri"/>
          <w:sz w:val="24"/>
          <w:szCs w:val="24"/>
        </w:rPr>
        <w:t>Progetto d’Istituto per i PCTO</w:t>
      </w:r>
    </w:p>
    <w:p w14:paraId="0C995CD5" w14:textId="77777777" w:rsidR="009D0AEA" w:rsidRPr="00A14296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Cittadinanza e costituzione</w:t>
      </w:r>
    </w:p>
    <w:p w14:paraId="728B223B" w14:textId="77777777" w:rsidR="009D0AEA" w:rsidRPr="00995121" w:rsidRDefault="009D0AEA" w:rsidP="009D0AEA">
      <w:pPr>
        <w:numPr>
          <w:ilvl w:val="0"/>
          <w:numId w:val="3"/>
        </w:numPr>
        <w:spacing w:after="0" w:line="360" w:lineRule="auto"/>
        <w:ind w:left="0" w:hanging="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Allegati:</w:t>
      </w:r>
    </w:p>
    <w:p w14:paraId="5EAD1CE1" w14:textId="77777777" w:rsidR="009D0AEA" w:rsidRPr="00995121" w:rsidRDefault="009D0AEA" w:rsidP="009D0AEA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Programma disciplinare annuale</w:t>
      </w:r>
    </w:p>
    <w:p w14:paraId="3239CFDC" w14:textId="77777777" w:rsidR="009D0AEA" w:rsidRPr="00995121" w:rsidRDefault="009D0AEA" w:rsidP="009D0AEA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Simulazioni della prova d’esame</w:t>
      </w:r>
    </w:p>
    <w:p w14:paraId="6EE808E1" w14:textId="77777777" w:rsidR="009D0AEA" w:rsidRPr="00995121" w:rsidRDefault="009D0AEA" w:rsidP="009D0AEA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Griglia </w:t>
      </w:r>
      <w:r w:rsidRPr="00995121">
        <w:rPr>
          <w:rFonts w:cs="Calibri"/>
          <w:sz w:val="24"/>
          <w:szCs w:val="24"/>
        </w:rPr>
        <w:t>di valutazione dell</w:t>
      </w:r>
      <w:r>
        <w:rPr>
          <w:rFonts w:cs="Calibri"/>
          <w:sz w:val="24"/>
          <w:szCs w:val="24"/>
        </w:rPr>
        <w:t>a</w:t>
      </w:r>
      <w:r w:rsidRPr="00995121">
        <w:rPr>
          <w:rFonts w:cs="Calibri"/>
          <w:sz w:val="24"/>
          <w:szCs w:val="24"/>
        </w:rPr>
        <w:t xml:space="preserve"> prov</w:t>
      </w:r>
      <w:r>
        <w:rPr>
          <w:rFonts w:cs="Calibri"/>
          <w:sz w:val="24"/>
          <w:szCs w:val="24"/>
        </w:rPr>
        <w:t>a</w:t>
      </w:r>
    </w:p>
    <w:p w14:paraId="56A99766" w14:textId="77777777" w:rsidR="009D0AEA" w:rsidRDefault="009D0AEA" w:rsidP="009D0AEA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Progetto d’Istituto per i PCTO</w:t>
      </w:r>
    </w:p>
    <w:p w14:paraId="4322010A" w14:textId="77777777" w:rsidR="009D0AEA" w:rsidRDefault="009D0AEA" w:rsidP="009D0AEA">
      <w:pPr>
        <w:numPr>
          <w:ilvl w:val="1"/>
          <w:numId w:val="3"/>
        </w:numPr>
        <w:spacing w:after="0" w:line="360" w:lineRule="auto"/>
        <w:ind w:left="708" w:firstLine="0"/>
        <w:jc w:val="both"/>
        <w:rPr>
          <w:rFonts w:cs="Calibri"/>
          <w:sz w:val="24"/>
          <w:szCs w:val="24"/>
        </w:rPr>
      </w:pPr>
      <w:r w:rsidRPr="00A14296">
        <w:rPr>
          <w:rFonts w:cs="Calibri"/>
          <w:sz w:val="24"/>
          <w:szCs w:val="24"/>
        </w:rPr>
        <w:t>P.E.I., P.D.P., P.E.P.</w:t>
      </w:r>
    </w:p>
    <w:p w14:paraId="0A8EC66F" w14:textId="77777777" w:rsidR="009D0AEA" w:rsidRPr="00995121" w:rsidRDefault="009D0AEA" w:rsidP="009D0AEA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  <w:r w:rsidRPr="00995121">
        <w:rPr>
          <w:rFonts w:cs="Calibri"/>
          <w:b/>
          <w:sz w:val="24"/>
          <w:szCs w:val="24"/>
        </w:rPr>
        <w:lastRenderedPageBreak/>
        <w:t xml:space="preserve"> </w:t>
      </w:r>
      <w:r>
        <w:rPr>
          <w:rFonts w:cs="Calibri"/>
          <w:b/>
          <w:sz w:val="24"/>
          <w:szCs w:val="24"/>
        </w:rPr>
        <w:t>1. Profilo Professionale del Tecnico della Ristorazione</w:t>
      </w:r>
    </w:p>
    <w:p w14:paraId="225F5616" w14:textId="77777777" w:rsidR="009D0AEA" w:rsidRPr="00995121" w:rsidRDefault="009D0AEA" w:rsidP="009D0AEA">
      <w:pPr>
        <w:pStyle w:val="Titolo1"/>
        <w:numPr>
          <w:ilvl w:val="0"/>
          <w:numId w:val="2"/>
        </w:numPr>
        <w:spacing w:before="0" w:after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E764197" w14:textId="77777777" w:rsidR="009D0AEA" w:rsidRPr="00B37038" w:rsidRDefault="009D0AEA" w:rsidP="009D0AEA">
      <w:pPr>
        <w:jc w:val="both"/>
        <w:rPr>
          <w:sz w:val="24"/>
          <w:szCs w:val="24"/>
        </w:rPr>
      </w:pPr>
      <w:r w:rsidRPr="00B37038">
        <w:rPr>
          <w:sz w:val="24"/>
          <w:szCs w:val="24"/>
        </w:rPr>
        <w:t>Il Diplomato di istruzione professionale nell’indirizzo “</w:t>
      </w:r>
      <w:r w:rsidRPr="00B37038">
        <w:rPr>
          <w:bCs/>
          <w:sz w:val="24"/>
          <w:szCs w:val="24"/>
        </w:rPr>
        <w:t>Servizi per l’enogastronomia e l’ospitalità alberghiera</w:t>
      </w:r>
      <w:r w:rsidRPr="00B37038">
        <w:rPr>
          <w:sz w:val="24"/>
          <w:szCs w:val="24"/>
        </w:rPr>
        <w:t>” ha</w:t>
      </w:r>
      <w:r>
        <w:rPr>
          <w:sz w:val="24"/>
          <w:szCs w:val="24"/>
        </w:rPr>
        <w:t xml:space="preserve"> </w:t>
      </w:r>
      <w:r w:rsidRPr="00B37038">
        <w:rPr>
          <w:sz w:val="24"/>
          <w:szCs w:val="24"/>
        </w:rPr>
        <w:t>specifiche competenze tecniche, economiche e normative nelle filiere dell’enogastronomia</w:t>
      </w:r>
      <w:r>
        <w:rPr>
          <w:sz w:val="24"/>
          <w:szCs w:val="24"/>
        </w:rPr>
        <w:t xml:space="preserve"> e dell’ospitalità alberghiera, </w:t>
      </w:r>
      <w:r w:rsidRPr="00B37038">
        <w:rPr>
          <w:sz w:val="24"/>
          <w:szCs w:val="24"/>
        </w:rPr>
        <w:t>nei cui ambiti interviene in tutto il ciclo di organizzazione e gestione dei servizi.</w:t>
      </w:r>
    </w:p>
    <w:p w14:paraId="59BF0F27" w14:textId="77777777" w:rsidR="009D0AEA" w:rsidRPr="00B37038" w:rsidRDefault="009D0AEA" w:rsidP="009D0AEA">
      <w:pPr>
        <w:rPr>
          <w:sz w:val="24"/>
          <w:szCs w:val="24"/>
        </w:rPr>
      </w:pPr>
      <w:r w:rsidRPr="00B37038">
        <w:rPr>
          <w:sz w:val="24"/>
          <w:szCs w:val="24"/>
        </w:rPr>
        <w:t>È in grado di:</w:t>
      </w:r>
    </w:p>
    <w:p w14:paraId="11B52815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utilizzare le tecniche per la gestione dei servizi enogastronomici e l’organizzazione</w:t>
      </w:r>
      <w:r>
        <w:rPr>
          <w:sz w:val="24"/>
          <w:szCs w:val="24"/>
        </w:rPr>
        <w:t xml:space="preserve"> della commercializzazione, dei </w:t>
      </w:r>
      <w:r w:rsidRPr="00B37038">
        <w:rPr>
          <w:sz w:val="24"/>
          <w:szCs w:val="24"/>
        </w:rPr>
        <w:t>servizi di accoglienza, di ristorazione e di ospitalità;</w:t>
      </w:r>
    </w:p>
    <w:p w14:paraId="6DCF6A18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organizzare attività di pertinenza, in riferimento agli impianti, alle attrezzature e alle risorse umane;</w:t>
      </w:r>
    </w:p>
    <w:p w14:paraId="49260AF6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applicare le norme attinenti la conduzione dell’esercizio, le certificazioni di qualità, la s</w:t>
      </w:r>
      <w:r>
        <w:rPr>
          <w:sz w:val="24"/>
          <w:szCs w:val="24"/>
        </w:rPr>
        <w:t xml:space="preserve">icurezza e la salute nei luoghi </w:t>
      </w:r>
      <w:r w:rsidRPr="00B37038">
        <w:rPr>
          <w:sz w:val="24"/>
          <w:szCs w:val="24"/>
        </w:rPr>
        <w:t>di lavoro;</w:t>
      </w:r>
    </w:p>
    <w:p w14:paraId="537F5D1A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utilizzare le tecniche di comunicazione e relazione in ambito professionale ori</w:t>
      </w:r>
      <w:r>
        <w:rPr>
          <w:sz w:val="24"/>
          <w:szCs w:val="24"/>
        </w:rPr>
        <w:t xml:space="preserve">entate al cliente e finalizzate </w:t>
      </w:r>
      <w:r w:rsidRPr="00B37038">
        <w:rPr>
          <w:sz w:val="24"/>
          <w:szCs w:val="24"/>
        </w:rPr>
        <w:t>all’ottimizzazione della qualità del servizio;</w:t>
      </w:r>
    </w:p>
    <w:p w14:paraId="58239133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comunicare in almeno due lingue straniere;</w:t>
      </w:r>
    </w:p>
    <w:p w14:paraId="67863ACD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reperire ed elaborare dati relativi alla vendita, produzione ed erogazione dei ser</w:t>
      </w:r>
      <w:r>
        <w:rPr>
          <w:sz w:val="24"/>
          <w:szCs w:val="24"/>
        </w:rPr>
        <w:t xml:space="preserve">vizi con il ricorso a strumenti </w:t>
      </w:r>
      <w:r w:rsidRPr="00B37038">
        <w:rPr>
          <w:sz w:val="24"/>
          <w:szCs w:val="24"/>
        </w:rPr>
        <w:t>informatici e a programmi applicativi;</w:t>
      </w:r>
    </w:p>
    <w:p w14:paraId="238AAC2E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>attivare sinergie tra servizi di ospitalità-accoglienza e servizi enogastronomici;</w:t>
      </w:r>
    </w:p>
    <w:p w14:paraId="19FC3528" w14:textId="77777777" w:rsidR="009D0AEA" w:rsidRPr="00B37038" w:rsidRDefault="009D0AEA" w:rsidP="009D0AEA">
      <w:pPr>
        <w:numPr>
          <w:ilvl w:val="0"/>
          <w:numId w:val="8"/>
        </w:numPr>
        <w:rPr>
          <w:sz w:val="24"/>
          <w:szCs w:val="24"/>
        </w:rPr>
      </w:pPr>
      <w:r w:rsidRPr="00B37038">
        <w:rPr>
          <w:sz w:val="24"/>
          <w:szCs w:val="24"/>
        </w:rPr>
        <w:t xml:space="preserve">curare la progettazione e programmazione di eventi per valorizzare il patrimonio delle </w:t>
      </w:r>
      <w:r>
        <w:rPr>
          <w:sz w:val="24"/>
          <w:szCs w:val="24"/>
        </w:rPr>
        <w:t xml:space="preserve">risorse ambientali, artistiche, </w:t>
      </w:r>
      <w:r w:rsidRPr="00B37038">
        <w:rPr>
          <w:sz w:val="24"/>
          <w:szCs w:val="24"/>
        </w:rPr>
        <w:t>culturali, artigianali del territorio e la tipicità dei suoi prodotti.</w:t>
      </w:r>
    </w:p>
    <w:p w14:paraId="7B900E34" w14:textId="77777777" w:rsidR="009D0AEA" w:rsidRPr="00B37038" w:rsidRDefault="009D0AEA" w:rsidP="009D0AEA">
      <w:pPr>
        <w:jc w:val="both"/>
        <w:rPr>
          <w:sz w:val="24"/>
          <w:szCs w:val="24"/>
        </w:rPr>
      </w:pPr>
      <w:r w:rsidRPr="00B37038">
        <w:rPr>
          <w:sz w:val="24"/>
          <w:szCs w:val="24"/>
        </w:rPr>
        <w:t>Nell’articolazione “</w:t>
      </w:r>
      <w:r w:rsidRPr="00B37038">
        <w:rPr>
          <w:b/>
          <w:bCs/>
          <w:sz w:val="24"/>
          <w:szCs w:val="24"/>
        </w:rPr>
        <w:t>Enogastronomia</w:t>
      </w:r>
      <w:r w:rsidRPr="00B37038">
        <w:rPr>
          <w:sz w:val="24"/>
          <w:szCs w:val="24"/>
        </w:rPr>
        <w:t>”, il Diplomato è in grado di intervenire ne</w:t>
      </w:r>
      <w:r>
        <w:rPr>
          <w:sz w:val="24"/>
          <w:szCs w:val="24"/>
        </w:rPr>
        <w:t xml:space="preserve">lla valorizzazione, produzione, </w:t>
      </w:r>
      <w:r w:rsidRPr="00B37038">
        <w:rPr>
          <w:sz w:val="24"/>
          <w:szCs w:val="24"/>
        </w:rPr>
        <w:t>trasformazione, conservazione e presentazione dei prodotti enogastronomici;</w:t>
      </w:r>
      <w:r>
        <w:rPr>
          <w:sz w:val="24"/>
          <w:szCs w:val="24"/>
        </w:rPr>
        <w:t xml:space="preserve"> operare nel sistema produttivo </w:t>
      </w:r>
      <w:r w:rsidRPr="00B37038">
        <w:rPr>
          <w:sz w:val="24"/>
          <w:szCs w:val="24"/>
        </w:rPr>
        <w:t>promuovendo le tradizioni locali, nazionali e internazionali, e individuando le nuove tendenze enogastronomiche.</w:t>
      </w:r>
    </w:p>
    <w:p w14:paraId="607DD674" w14:textId="77777777" w:rsidR="009D0AEA" w:rsidRPr="00B37038" w:rsidRDefault="009D0AEA" w:rsidP="009D0AEA">
      <w:pPr>
        <w:jc w:val="both"/>
        <w:rPr>
          <w:sz w:val="24"/>
          <w:szCs w:val="24"/>
        </w:rPr>
      </w:pPr>
      <w:r w:rsidRPr="00B37038">
        <w:rPr>
          <w:sz w:val="24"/>
          <w:szCs w:val="24"/>
        </w:rPr>
        <w:t>Nell’articolazione “</w:t>
      </w:r>
      <w:r w:rsidRPr="00B37038">
        <w:rPr>
          <w:b/>
          <w:bCs/>
          <w:sz w:val="24"/>
          <w:szCs w:val="24"/>
        </w:rPr>
        <w:t>Servizi di sala e di vendita</w:t>
      </w:r>
      <w:r w:rsidRPr="00B37038">
        <w:rPr>
          <w:sz w:val="24"/>
          <w:szCs w:val="24"/>
        </w:rPr>
        <w:t>”, il diplomato è in grado di svolgere att</w:t>
      </w:r>
      <w:r>
        <w:rPr>
          <w:sz w:val="24"/>
          <w:szCs w:val="24"/>
        </w:rPr>
        <w:t xml:space="preserve">ività operative e gestionali in </w:t>
      </w:r>
      <w:r w:rsidRPr="00B37038">
        <w:rPr>
          <w:sz w:val="24"/>
          <w:szCs w:val="24"/>
        </w:rPr>
        <w:t>relazione all’amministrazione, produzione, organizzazione, erogazione e vendita di prod</w:t>
      </w:r>
      <w:r>
        <w:rPr>
          <w:sz w:val="24"/>
          <w:szCs w:val="24"/>
        </w:rPr>
        <w:t xml:space="preserve">otti e servizi enogastronomici; </w:t>
      </w:r>
      <w:r w:rsidRPr="00B37038">
        <w:rPr>
          <w:sz w:val="24"/>
          <w:szCs w:val="24"/>
        </w:rPr>
        <w:t>interpretare lo sviluppo delle filiere enogastronomiche per adeguare la produzione</w:t>
      </w:r>
      <w:r>
        <w:rPr>
          <w:sz w:val="24"/>
          <w:szCs w:val="24"/>
        </w:rPr>
        <w:t xml:space="preserve"> e la vendita in relazione alla </w:t>
      </w:r>
      <w:r w:rsidRPr="00B37038">
        <w:rPr>
          <w:sz w:val="24"/>
          <w:szCs w:val="24"/>
        </w:rPr>
        <w:t>richiesta dei mercati e della clientela, valorizzando i prodotti tipici.</w:t>
      </w:r>
    </w:p>
    <w:p w14:paraId="5698F9D4" w14:textId="77777777" w:rsidR="009D0AEA" w:rsidRPr="00C601AA" w:rsidRDefault="009D0AEA" w:rsidP="009D0AEA">
      <w:pPr>
        <w:rPr>
          <w:bCs/>
          <w:sz w:val="24"/>
          <w:szCs w:val="24"/>
        </w:rPr>
      </w:pPr>
      <w:r w:rsidRPr="00C601AA">
        <w:rPr>
          <w:bCs/>
          <w:sz w:val="24"/>
          <w:szCs w:val="24"/>
        </w:rPr>
        <w:lastRenderedPageBreak/>
        <w:t>A conclusione del percorso quinquennale, i diplomati nelle relative articolazioni avranno maturato le seguenti competenze.</w:t>
      </w:r>
    </w:p>
    <w:p w14:paraId="45B5241D" w14:textId="77777777" w:rsidR="009D0AEA" w:rsidRPr="00B37038" w:rsidRDefault="009D0AEA" w:rsidP="009D0AEA">
      <w:pPr>
        <w:rPr>
          <w:sz w:val="24"/>
          <w:szCs w:val="24"/>
        </w:rPr>
      </w:pPr>
      <w:r w:rsidRPr="00B37038">
        <w:rPr>
          <w:sz w:val="24"/>
          <w:szCs w:val="24"/>
        </w:rPr>
        <w:t>1. Controllare e utilizzare gli alimenti e le bevande sotto il profilo organolettico, merceologico, chimico-fisico,</w:t>
      </w:r>
      <w:r>
        <w:rPr>
          <w:sz w:val="24"/>
          <w:szCs w:val="24"/>
        </w:rPr>
        <w:t xml:space="preserve"> </w:t>
      </w:r>
      <w:r w:rsidRPr="00B37038">
        <w:rPr>
          <w:sz w:val="24"/>
          <w:szCs w:val="24"/>
        </w:rPr>
        <w:t>nutrizionale e gastronomico.</w:t>
      </w:r>
    </w:p>
    <w:p w14:paraId="51374E2A" w14:textId="77777777" w:rsidR="009D0AEA" w:rsidRPr="00B37038" w:rsidRDefault="009D0AEA" w:rsidP="009D0AEA">
      <w:pPr>
        <w:rPr>
          <w:sz w:val="24"/>
          <w:szCs w:val="24"/>
        </w:rPr>
      </w:pPr>
      <w:r w:rsidRPr="00B37038">
        <w:rPr>
          <w:sz w:val="24"/>
          <w:szCs w:val="24"/>
        </w:rPr>
        <w:t>2. Predisporre menu coerenti con il contesto e le esigenze della clientela, anche in r</w:t>
      </w:r>
      <w:r>
        <w:rPr>
          <w:sz w:val="24"/>
          <w:szCs w:val="24"/>
        </w:rPr>
        <w:t xml:space="preserve">elazione a specifiche necessità </w:t>
      </w:r>
      <w:r w:rsidRPr="00B37038">
        <w:rPr>
          <w:sz w:val="24"/>
          <w:szCs w:val="24"/>
        </w:rPr>
        <w:t>dietologiche.</w:t>
      </w:r>
    </w:p>
    <w:p w14:paraId="51BE9519" w14:textId="77777777" w:rsidR="009D0AEA" w:rsidRDefault="009D0AEA" w:rsidP="009D0AEA">
      <w:pPr>
        <w:rPr>
          <w:sz w:val="24"/>
          <w:szCs w:val="24"/>
        </w:rPr>
      </w:pPr>
      <w:r w:rsidRPr="00B37038">
        <w:rPr>
          <w:sz w:val="24"/>
          <w:szCs w:val="24"/>
        </w:rPr>
        <w:t>3. Adeguare e organizzare la produzione e la vendita in relazione alla domanda dei m</w:t>
      </w:r>
      <w:r>
        <w:rPr>
          <w:sz w:val="24"/>
          <w:szCs w:val="24"/>
        </w:rPr>
        <w:t xml:space="preserve">ercati, valorizzando i prodotti </w:t>
      </w:r>
      <w:r w:rsidRPr="00B37038">
        <w:rPr>
          <w:sz w:val="24"/>
          <w:szCs w:val="24"/>
        </w:rPr>
        <w:t>tipici.</w:t>
      </w:r>
    </w:p>
    <w:p w14:paraId="176AB2E1" w14:textId="77777777" w:rsidR="009D0AEA" w:rsidRPr="00B37038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B37038">
        <w:rPr>
          <w:sz w:val="24"/>
          <w:szCs w:val="24"/>
        </w:rPr>
        <w:t xml:space="preserve"> Agire nel sistema di qualità relativo alla filiera produttiva di interesse.</w:t>
      </w:r>
    </w:p>
    <w:p w14:paraId="735D308F" w14:textId="77777777" w:rsidR="009D0AEA" w:rsidRPr="00B37038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37038">
        <w:rPr>
          <w:sz w:val="24"/>
          <w:szCs w:val="24"/>
        </w:rPr>
        <w:t>. Utilizzare tecniche di lavorazione e strumenti gestionali nella produzione di ser</w:t>
      </w:r>
      <w:r>
        <w:rPr>
          <w:sz w:val="24"/>
          <w:szCs w:val="24"/>
        </w:rPr>
        <w:t xml:space="preserve">vizi e prodotti enogastonomici, </w:t>
      </w:r>
      <w:r w:rsidRPr="00B37038">
        <w:rPr>
          <w:sz w:val="24"/>
          <w:szCs w:val="24"/>
        </w:rPr>
        <w:t>ristorativi e di accoglienza turistico-alberghiera.</w:t>
      </w:r>
    </w:p>
    <w:p w14:paraId="591CE172" w14:textId="77777777" w:rsidR="009D0AEA" w:rsidRPr="00B37038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B37038">
        <w:rPr>
          <w:sz w:val="24"/>
          <w:szCs w:val="24"/>
        </w:rPr>
        <w:t>. Integrare le competenze professionali orientate al cliente con quelle linguisti</w:t>
      </w:r>
      <w:r>
        <w:rPr>
          <w:sz w:val="24"/>
          <w:szCs w:val="24"/>
        </w:rPr>
        <w:t xml:space="preserve">che, utilizzando le tecniche di </w:t>
      </w:r>
      <w:r w:rsidRPr="00B37038">
        <w:rPr>
          <w:sz w:val="24"/>
          <w:szCs w:val="24"/>
        </w:rPr>
        <w:t>comunicazione e relazione per ottimizzare la qualità del servizio e il coordinamento con i colleghi.</w:t>
      </w:r>
    </w:p>
    <w:p w14:paraId="4401CA39" w14:textId="77777777" w:rsidR="009D0AEA" w:rsidRPr="00B37038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B37038">
        <w:rPr>
          <w:sz w:val="24"/>
          <w:szCs w:val="24"/>
        </w:rPr>
        <w:t>. Valorizzare e promuovere le tradizioni locali, nazionali e internazionali individuando le nuove tendenze di filiera.</w:t>
      </w:r>
    </w:p>
    <w:p w14:paraId="13B7D78F" w14:textId="77777777" w:rsidR="009D0AEA" w:rsidRPr="00B37038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B37038">
        <w:rPr>
          <w:sz w:val="24"/>
          <w:szCs w:val="24"/>
        </w:rPr>
        <w:t>. Applicare le normative vigenti, nazionali e internazionali, in fatto di sicurezza, trasparenza e tracciabilità dei prodotti.</w:t>
      </w:r>
    </w:p>
    <w:p w14:paraId="0ED53D2D" w14:textId="77777777" w:rsidR="009D0AEA" w:rsidRDefault="009D0AEA" w:rsidP="009D0AE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B37038">
        <w:rPr>
          <w:sz w:val="24"/>
          <w:szCs w:val="24"/>
        </w:rPr>
        <w:t xml:space="preserve">. Attuare strategie di pianificazione, compensazione, monitoraggio per ottimizzare la </w:t>
      </w:r>
      <w:r>
        <w:rPr>
          <w:sz w:val="24"/>
          <w:szCs w:val="24"/>
        </w:rPr>
        <w:t xml:space="preserve">produzione di beni e servizi in </w:t>
      </w:r>
      <w:r w:rsidRPr="00B37038">
        <w:rPr>
          <w:sz w:val="24"/>
          <w:szCs w:val="24"/>
        </w:rPr>
        <w:t>relazione al contesto.</w:t>
      </w:r>
    </w:p>
    <w:p w14:paraId="2598B1FA" w14:textId="77777777" w:rsidR="009D0AEA" w:rsidRDefault="009D0AEA" w:rsidP="009D0AEA">
      <w:pPr>
        <w:rPr>
          <w:sz w:val="24"/>
          <w:szCs w:val="24"/>
        </w:rPr>
      </w:pPr>
    </w:p>
    <w:p w14:paraId="6DF09A5C" w14:textId="77777777" w:rsidR="009D0AEA" w:rsidRDefault="009D0AEA" w:rsidP="009D0AEA">
      <w:pPr>
        <w:rPr>
          <w:sz w:val="24"/>
          <w:szCs w:val="24"/>
        </w:rPr>
      </w:pPr>
    </w:p>
    <w:p w14:paraId="425EB3C2" w14:textId="77777777" w:rsidR="009D0AEA" w:rsidRDefault="009D0AEA" w:rsidP="009D0AEA">
      <w:pPr>
        <w:rPr>
          <w:sz w:val="24"/>
          <w:szCs w:val="24"/>
        </w:rPr>
      </w:pPr>
    </w:p>
    <w:p w14:paraId="4622E887" w14:textId="77777777" w:rsidR="009D0AEA" w:rsidRDefault="009D0AEA" w:rsidP="009D0AEA">
      <w:pPr>
        <w:rPr>
          <w:sz w:val="24"/>
          <w:szCs w:val="24"/>
        </w:rPr>
      </w:pPr>
    </w:p>
    <w:p w14:paraId="443F4EB8" w14:textId="77777777" w:rsidR="009D0AEA" w:rsidRDefault="009D0AEA" w:rsidP="009D0AEA">
      <w:pPr>
        <w:rPr>
          <w:sz w:val="24"/>
          <w:szCs w:val="24"/>
        </w:rPr>
      </w:pPr>
    </w:p>
    <w:p w14:paraId="4BBBD437" w14:textId="77777777" w:rsidR="009D0AEA" w:rsidRDefault="009D0AEA" w:rsidP="009D0AEA">
      <w:pPr>
        <w:rPr>
          <w:sz w:val="24"/>
          <w:szCs w:val="24"/>
        </w:rPr>
      </w:pPr>
    </w:p>
    <w:p w14:paraId="7FC926FB" w14:textId="77777777" w:rsidR="009D0AEA" w:rsidRDefault="009D0AEA" w:rsidP="009D0AEA">
      <w:pPr>
        <w:rPr>
          <w:sz w:val="24"/>
          <w:szCs w:val="24"/>
        </w:rPr>
      </w:pPr>
    </w:p>
    <w:p w14:paraId="62E965B1" w14:textId="77777777" w:rsidR="009D0AEA" w:rsidRDefault="009D0AEA" w:rsidP="009D0AEA">
      <w:pPr>
        <w:rPr>
          <w:sz w:val="24"/>
          <w:szCs w:val="24"/>
        </w:rPr>
      </w:pPr>
    </w:p>
    <w:p w14:paraId="2EEF108B" w14:textId="77777777" w:rsidR="009D0AEA" w:rsidRDefault="009D0AEA" w:rsidP="009D0AEA">
      <w:pPr>
        <w:rPr>
          <w:sz w:val="24"/>
          <w:szCs w:val="24"/>
        </w:rPr>
      </w:pPr>
    </w:p>
    <w:p w14:paraId="245A64C9" w14:textId="77777777" w:rsidR="009D0AEA" w:rsidRDefault="009D0AEA" w:rsidP="009D0AEA">
      <w:pPr>
        <w:rPr>
          <w:sz w:val="24"/>
          <w:szCs w:val="24"/>
        </w:rPr>
      </w:pPr>
    </w:p>
    <w:p w14:paraId="4625AC09" w14:textId="77777777" w:rsidR="009D0AEA" w:rsidRPr="00995121" w:rsidRDefault="009D0AEA" w:rsidP="009D0AEA">
      <w:pPr>
        <w:spacing w:after="0" w:line="100" w:lineRule="atLeast"/>
        <w:ind w:firstLine="16"/>
        <w:rPr>
          <w:rFonts w:cs="Calibri"/>
          <w:sz w:val="24"/>
          <w:szCs w:val="24"/>
        </w:rPr>
      </w:pPr>
      <w:r w:rsidRPr="00995121">
        <w:rPr>
          <w:rFonts w:cs="Calibri"/>
          <w:b/>
          <w:sz w:val="24"/>
          <w:szCs w:val="24"/>
        </w:rPr>
        <w:t xml:space="preserve">2. </w:t>
      </w:r>
      <w:r w:rsidRPr="00A14296">
        <w:rPr>
          <w:rFonts w:cs="Calibri"/>
          <w:b/>
          <w:sz w:val="24"/>
          <w:szCs w:val="24"/>
        </w:rPr>
        <w:t>Componenti del C.di C., elenco degli alunni e presentazione della classe.</w:t>
      </w:r>
    </w:p>
    <w:p w14:paraId="2E45A48C" w14:textId="77777777" w:rsidR="009D0AEA" w:rsidRDefault="009D0AEA" w:rsidP="009D0AEA">
      <w:pPr>
        <w:spacing w:after="0" w:line="100" w:lineRule="atLeast"/>
        <w:rPr>
          <w:rFonts w:cs="Calibri"/>
          <w:sz w:val="24"/>
          <w:szCs w:val="24"/>
        </w:rPr>
      </w:pPr>
    </w:p>
    <w:p w14:paraId="40C64914" w14:textId="77777777" w:rsidR="009D0AEA" w:rsidRPr="00995121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Pr="00995121">
        <w:rPr>
          <w:rFonts w:cs="Calibri"/>
          <w:sz w:val="24"/>
          <w:szCs w:val="24"/>
        </w:rPr>
        <w:t>omponenti del consiglio di classe</w:t>
      </w:r>
    </w:p>
    <w:p w14:paraId="11EE6347" w14:textId="77777777" w:rsidR="009D0AEA" w:rsidRPr="00995121" w:rsidRDefault="009D0AEA" w:rsidP="009D0AEA">
      <w:pPr>
        <w:spacing w:after="0"/>
        <w:jc w:val="center"/>
        <w:rPr>
          <w:rFonts w:cs="Calibri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3193"/>
        <w:gridCol w:w="2834"/>
      </w:tblGrid>
      <w:tr w:rsidR="009D0AEA" w:rsidRPr="00995121" w14:paraId="4E0617AA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5A90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Materia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E987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Docente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C81F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Firma</w:t>
            </w:r>
          </w:p>
        </w:tc>
      </w:tr>
      <w:tr w:rsidR="009D0AEA" w:rsidRPr="00995121" w14:paraId="57E862E9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6BCC2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43CD0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C556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77CB1A0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696D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39D6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AC45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943D05A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29CE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BA624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98E8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8DBCF98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CDEE5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FB4A3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8298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0B8A5BC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7EAEA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CDAD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484D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EA5190E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B0F7C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015C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DCE6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ABC5742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0796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F163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5262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89836AA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C8121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9619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FF06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0BC21E57" w14:textId="77777777" w:rsidTr="00AB1A41">
        <w:trPr>
          <w:trHeight w:val="435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D50D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B1D88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9AAA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A56DA42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9406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684C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F557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8FC4396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CCAC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D340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263F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B04DBD2" w14:textId="77777777" w:rsidTr="00AB1A41">
        <w:trPr>
          <w:trHeight w:val="461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9F58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C23F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A51C" w14:textId="77777777" w:rsidR="009D0AEA" w:rsidRPr="00995121" w:rsidRDefault="009D0AEA" w:rsidP="00AB1A41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7471C70D" w14:textId="77777777" w:rsidR="009D0AEA" w:rsidRDefault="009D0AEA" w:rsidP="009D0AEA">
      <w:pPr>
        <w:spacing w:after="0"/>
        <w:rPr>
          <w:rFonts w:cs="Calibri"/>
          <w:b/>
          <w:sz w:val="24"/>
          <w:szCs w:val="24"/>
        </w:rPr>
      </w:pPr>
    </w:p>
    <w:p w14:paraId="4BEE2DAA" w14:textId="77777777" w:rsidR="009D0AEA" w:rsidRPr="00493135" w:rsidRDefault="009D0AEA" w:rsidP="009D0AEA">
      <w:pPr>
        <w:pStyle w:val="Corpodeltesto"/>
        <w:rPr>
          <w:rFonts w:asciiTheme="minorHAnsi" w:hAnsiTheme="minorHAnsi" w:cstheme="minorHAnsi"/>
          <w:szCs w:val="24"/>
        </w:rPr>
      </w:pPr>
      <w:r>
        <w:br w:type="page"/>
      </w:r>
      <w:r w:rsidRPr="00493135">
        <w:rPr>
          <w:rFonts w:asciiTheme="minorHAnsi" w:hAnsiTheme="minorHAnsi" w:cstheme="minorHAnsi"/>
          <w:szCs w:val="24"/>
        </w:rPr>
        <w:lastRenderedPageBreak/>
        <w:t>Elenco degli alunni</w:t>
      </w:r>
    </w:p>
    <w:p w14:paraId="0B5ABAFD" w14:textId="77777777" w:rsidR="009D0AEA" w:rsidRPr="00995121" w:rsidRDefault="009D0AEA" w:rsidP="009D0AEA">
      <w:pPr>
        <w:spacing w:after="0" w:line="100" w:lineRule="atLeast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</w:tblGrid>
      <w:tr w:rsidR="009D0AEA" w:rsidRPr="00087FB2" w14:paraId="4D214985" w14:textId="77777777" w:rsidTr="00AB1A41">
        <w:tc>
          <w:tcPr>
            <w:tcW w:w="817" w:type="dxa"/>
            <w:shd w:val="clear" w:color="auto" w:fill="auto"/>
          </w:tcPr>
          <w:p w14:paraId="32C4226D" w14:textId="77777777" w:rsidR="009D0AEA" w:rsidRPr="00087FB2" w:rsidRDefault="009D0AEA" w:rsidP="00AB1A41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N°</w:t>
            </w:r>
          </w:p>
        </w:tc>
        <w:tc>
          <w:tcPr>
            <w:tcW w:w="5245" w:type="dxa"/>
            <w:shd w:val="clear" w:color="auto" w:fill="auto"/>
          </w:tcPr>
          <w:p w14:paraId="29697103" w14:textId="77777777" w:rsidR="009D0AEA" w:rsidRPr="00087FB2" w:rsidRDefault="009D0AEA" w:rsidP="00AB1A41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Cognome e Nome</w:t>
            </w:r>
          </w:p>
        </w:tc>
      </w:tr>
      <w:tr w:rsidR="009D0AEA" w:rsidRPr="00087FB2" w14:paraId="5AF750D7" w14:textId="77777777" w:rsidTr="00AB1A41">
        <w:tc>
          <w:tcPr>
            <w:tcW w:w="817" w:type="dxa"/>
            <w:shd w:val="clear" w:color="auto" w:fill="auto"/>
          </w:tcPr>
          <w:p w14:paraId="110E4D75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BE48AF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5152388D" w14:textId="77777777" w:rsidTr="00AB1A41">
        <w:tc>
          <w:tcPr>
            <w:tcW w:w="817" w:type="dxa"/>
            <w:shd w:val="clear" w:color="auto" w:fill="auto"/>
          </w:tcPr>
          <w:p w14:paraId="5CE53E44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192A1B3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0DE4E4AF" w14:textId="77777777" w:rsidTr="00AB1A41">
        <w:tc>
          <w:tcPr>
            <w:tcW w:w="817" w:type="dxa"/>
            <w:shd w:val="clear" w:color="auto" w:fill="auto"/>
          </w:tcPr>
          <w:p w14:paraId="5A5061F9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8CB64BF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43169D33" w14:textId="77777777" w:rsidTr="00AB1A41">
        <w:tc>
          <w:tcPr>
            <w:tcW w:w="817" w:type="dxa"/>
            <w:shd w:val="clear" w:color="auto" w:fill="auto"/>
          </w:tcPr>
          <w:p w14:paraId="2125B344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E5AF931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416B2341" w14:textId="77777777" w:rsidTr="00AB1A41">
        <w:tc>
          <w:tcPr>
            <w:tcW w:w="817" w:type="dxa"/>
            <w:shd w:val="clear" w:color="auto" w:fill="auto"/>
          </w:tcPr>
          <w:p w14:paraId="5599838B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58596A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2BF8CE95" w14:textId="77777777" w:rsidTr="00AB1A41">
        <w:tc>
          <w:tcPr>
            <w:tcW w:w="817" w:type="dxa"/>
            <w:shd w:val="clear" w:color="auto" w:fill="auto"/>
          </w:tcPr>
          <w:p w14:paraId="4634563F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0DD7C5C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75C8F4AA" w14:textId="77777777" w:rsidTr="00AB1A41">
        <w:tc>
          <w:tcPr>
            <w:tcW w:w="817" w:type="dxa"/>
            <w:shd w:val="clear" w:color="auto" w:fill="auto"/>
          </w:tcPr>
          <w:p w14:paraId="0319F8F5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67085C8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2DA452C9" w14:textId="77777777" w:rsidTr="00AB1A41">
        <w:tc>
          <w:tcPr>
            <w:tcW w:w="817" w:type="dxa"/>
            <w:shd w:val="clear" w:color="auto" w:fill="auto"/>
          </w:tcPr>
          <w:p w14:paraId="395F18A4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0412139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1342CB65" w14:textId="77777777" w:rsidTr="00AB1A41">
        <w:tc>
          <w:tcPr>
            <w:tcW w:w="817" w:type="dxa"/>
            <w:shd w:val="clear" w:color="auto" w:fill="auto"/>
          </w:tcPr>
          <w:p w14:paraId="1408C303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F2E0356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36E6707E" w14:textId="77777777" w:rsidTr="00AB1A41">
        <w:tc>
          <w:tcPr>
            <w:tcW w:w="817" w:type="dxa"/>
            <w:shd w:val="clear" w:color="auto" w:fill="auto"/>
          </w:tcPr>
          <w:p w14:paraId="04818A4E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8A3970B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7F2CBC60" w14:textId="77777777" w:rsidTr="00AB1A41">
        <w:tc>
          <w:tcPr>
            <w:tcW w:w="817" w:type="dxa"/>
            <w:shd w:val="clear" w:color="auto" w:fill="auto"/>
          </w:tcPr>
          <w:p w14:paraId="4176500A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2E9674C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4C03FD9E" w14:textId="77777777" w:rsidTr="00AB1A41">
        <w:tc>
          <w:tcPr>
            <w:tcW w:w="817" w:type="dxa"/>
            <w:shd w:val="clear" w:color="auto" w:fill="auto"/>
          </w:tcPr>
          <w:p w14:paraId="7243B31F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A3B9D08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3DAEFF0A" w14:textId="77777777" w:rsidTr="00AB1A41">
        <w:tc>
          <w:tcPr>
            <w:tcW w:w="817" w:type="dxa"/>
            <w:shd w:val="clear" w:color="auto" w:fill="auto"/>
          </w:tcPr>
          <w:p w14:paraId="50257BB3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907720B" w14:textId="77777777" w:rsidR="009D0AEA" w:rsidRPr="00087FB2" w:rsidRDefault="009D0AEA" w:rsidP="00AB1A4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7B03D0" w14:textId="77777777" w:rsidR="009D0AEA" w:rsidRPr="00995121" w:rsidRDefault="009D0AEA" w:rsidP="009D0AE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734E32F4" w14:textId="77777777" w:rsidR="009D0AEA" w:rsidRPr="00995121" w:rsidRDefault="009D0AEA" w:rsidP="009D0AE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A05A62A" w14:textId="77777777" w:rsidR="009D0AEA" w:rsidRPr="00995121" w:rsidRDefault="009D0AEA" w:rsidP="009D0AE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5C465E8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3A866E84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 w:rsidRPr="00476EAC">
        <w:rPr>
          <w:rFonts w:cs="Calibri"/>
          <w:sz w:val="24"/>
          <w:szCs w:val="24"/>
        </w:rPr>
        <w:br w:type="page"/>
      </w:r>
      <w:r>
        <w:rPr>
          <w:rFonts w:cs="Calibri"/>
          <w:sz w:val="24"/>
          <w:szCs w:val="24"/>
        </w:rPr>
        <w:lastRenderedPageBreak/>
        <w:t>P</w:t>
      </w:r>
      <w:r w:rsidRPr="00476EAC">
        <w:rPr>
          <w:rFonts w:cs="Calibri"/>
          <w:sz w:val="24"/>
          <w:szCs w:val="24"/>
        </w:rPr>
        <w:t>rofilo della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</w:tblGrid>
      <w:tr w:rsidR="009D0AEA" w:rsidRPr="00087FB2" w14:paraId="79114429" w14:textId="77777777" w:rsidTr="00AB1A41">
        <w:tc>
          <w:tcPr>
            <w:tcW w:w="3794" w:type="dxa"/>
            <w:shd w:val="clear" w:color="auto" w:fill="auto"/>
          </w:tcPr>
          <w:p w14:paraId="524A93BF" w14:textId="77777777" w:rsidR="009D0AEA" w:rsidRPr="00087FB2" w:rsidRDefault="009D0AEA" w:rsidP="00AB1A41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Provenienza</w:t>
            </w:r>
          </w:p>
        </w:tc>
        <w:tc>
          <w:tcPr>
            <w:tcW w:w="1134" w:type="dxa"/>
            <w:shd w:val="clear" w:color="auto" w:fill="auto"/>
          </w:tcPr>
          <w:p w14:paraId="1212DF68" w14:textId="77777777" w:rsidR="009D0AEA" w:rsidRPr="00087FB2" w:rsidRDefault="009D0AEA" w:rsidP="00AB1A41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n°</w:t>
            </w:r>
          </w:p>
        </w:tc>
      </w:tr>
      <w:tr w:rsidR="009D0AEA" w:rsidRPr="00087FB2" w14:paraId="455132BB" w14:textId="77777777" w:rsidTr="00AB1A41">
        <w:tc>
          <w:tcPr>
            <w:tcW w:w="3794" w:type="dxa"/>
            <w:shd w:val="clear" w:color="auto" w:fill="auto"/>
          </w:tcPr>
          <w:p w14:paraId="2670DF9E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alunni inseriti per trasferimento</w:t>
            </w:r>
            <w:r w:rsidRPr="00087FB2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533F7AA7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6343B8BF" w14:textId="77777777" w:rsidTr="00AB1A41">
        <w:tc>
          <w:tcPr>
            <w:tcW w:w="3794" w:type="dxa"/>
            <w:shd w:val="clear" w:color="auto" w:fill="auto"/>
          </w:tcPr>
          <w:p w14:paraId="57141682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 xml:space="preserve">alunni inseriti respinti in terza  </w:t>
            </w:r>
          </w:p>
        </w:tc>
        <w:tc>
          <w:tcPr>
            <w:tcW w:w="1134" w:type="dxa"/>
            <w:shd w:val="clear" w:color="auto" w:fill="auto"/>
          </w:tcPr>
          <w:p w14:paraId="38B06C9E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3092D768" w14:textId="77777777" w:rsidTr="00AB1A41">
        <w:tc>
          <w:tcPr>
            <w:tcW w:w="3794" w:type="dxa"/>
            <w:shd w:val="clear" w:color="auto" w:fill="auto"/>
          </w:tcPr>
          <w:p w14:paraId="38135EF0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>alunni inseriti respinti in quarta</w:t>
            </w:r>
          </w:p>
        </w:tc>
        <w:tc>
          <w:tcPr>
            <w:tcW w:w="1134" w:type="dxa"/>
            <w:shd w:val="clear" w:color="auto" w:fill="auto"/>
          </w:tcPr>
          <w:p w14:paraId="5A2DF813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D0AEA" w:rsidRPr="00087FB2" w14:paraId="276A9395" w14:textId="77777777" w:rsidTr="00AB1A41">
        <w:tc>
          <w:tcPr>
            <w:tcW w:w="3794" w:type="dxa"/>
            <w:shd w:val="clear" w:color="auto" w:fill="auto"/>
          </w:tcPr>
          <w:p w14:paraId="0C5E76D8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87FB2">
              <w:rPr>
                <w:rFonts w:cs="Calibri"/>
                <w:sz w:val="24"/>
                <w:szCs w:val="24"/>
              </w:rPr>
              <w:t xml:space="preserve">alunni inseriti respinti in quinta </w:t>
            </w:r>
          </w:p>
        </w:tc>
        <w:tc>
          <w:tcPr>
            <w:tcW w:w="1134" w:type="dxa"/>
            <w:shd w:val="clear" w:color="auto" w:fill="auto"/>
          </w:tcPr>
          <w:p w14:paraId="1F01E994" w14:textId="77777777" w:rsidR="009D0AEA" w:rsidRPr="00087FB2" w:rsidRDefault="009D0AEA" w:rsidP="00AB1A4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EAC732D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78CB5A17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2C4C0EE8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Presentazione della classe anche rispetto al periodo della DAD</w:t>
      </w:r>
    </w:p>
    <w:p w14:paraId="7CE49925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68D4097D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297CF3BA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399EEEF4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2141CBF4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743A03CA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70B04667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3589DE85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052A6CF6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47A2C846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4AE9F407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0C439F24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193CDF74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4F552188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0FF447AF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296EBFEB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18C56ED1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69391699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4E24E125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77DE220D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36381925" w14:textId="15BD36C1" w:rsidR="009D0AEA" w:rsidRPr="00721720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 w:rsidRPr="00721720">
        <w:rPr>
          <w:rFonts w:cs="Calibri"/>
          <w:b/>
          <w:sz w:val="24"/>
          <w:szCs w:val="24"/>
        </w:rPr>
        <w:lastRenderedPageBreak/>
        <w:t xml:space="preserve">3. Criteri di valutazione del credito scolastico </w:t>
      </w:r>
    </w:p>
    <w:p w14:paraId="2129782F" w14:textId="77777777" w:rsidR="009D0AEA" w:rsidRPr="00721720" w:rsidRDefault="009D0AEA" w:rsidP="009D0AEA">
      <w:pPr>
        <w:spacing w:after="0"/>
        <w:ind w:left="3"/>
        <w:jc w:val="both"/>
        <w:rPr>
          <w:rFonts w:cs="Calibri"/>
          <w:sz w:val="24"/>
          <w:szCs w:val="24"/>
        </w:rPr>
      </w:pPr>
      <w:r w:rsidRPr="00721720">
        <w:rPr>
          <w:rFonts w:cs="Calibri"/>
          <w:sz w:val="24"/>
          <w:szCs w:val="24"/>
        </w:rPr>
        <w:t xml:space="preserve">Il CdC, in sede di scrutinio finale, individuata la banda di oscillazione derivante dalla media M dei voti, assegna il punteggio, secondo i seguenti indicatori: </w:t>
      </w:r>
    </w:p>
    <w:p w14:paraId="4EF47173" w14:textId="77777777" w:rsidR="009D0AEA" w:rsidRPr="00721720" w:rsidRDefault="009D0AEA" w:rsidP="009D0AEA">
      <w:pPr>
        <w:spacing w:after="0"/>
        <w:ind w:left="3"/>
        <w:jc w:val="both"/>
        <w:rPr>
          <w:rFonts w:cs="Calibri"/>
          <w:sz w:val="24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222"/>
      </w:tblGrid>
      <w:tr w:rsidR="009D0AEA" w:rsidRPr="00721720" w14:paraId="56CC8D25" w14:textId="77777777" w:rsidTr="009D0AEA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2278" w14:textId="77777777" w:rsidR="009D0AEA" w:rsidRPr="00721720" w:rsidRDefault="009D0AEA" w:rsidP="00AB1A41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21720">
              <w:rPr>
                <w:rFonts w:cs="Calibri"/>
                <w:b/>
                <w:sz w:val="24"/>
                <w:szCs w:val="24"/>
              </w:rPr>
              <w:t>VOCE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1955" w14:textId="77777777" w:rsidR="009D0AEA" w:rsidRPr="00721720" w:rsidRDefault="009D0AEA" w:rsidP="00AB1A41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21720">
              <w:rPr>
                <w:rFonts w:cs="Calibri"/>
                <w:b/>
                <w:sz w:val="24"/>
                <w:szCs w:val="24"/>
              </w:rPr>
              <w:t>DESCRITTORI</w:t>
            </w:r>
          </w:p>
        </w:tc>
      </w:tr>
      <w:tr w:rsidR="009D0AEA" w:rsidRPr="00721720" w14:paraId="555C8377" w14:textId="77777777" w:rsidTr="009D0AEA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B849" w14:textId="77777777" w:rsidR="009D0AEA" w:rsidRPr="00721720" w:rsidRDefault="009D0AEA" w:rsidP="00AB1A41">
            <w:pPr>
              <w:pStyle w:val="Default"/>
              <w:rPr>
                <w:rFonts w:cs="Calibri"/>
                <w:sz w:val="20"/>
              </w:rPr>
            </w:pPr>
            <w:r w:rsidRPr="00721720">
              <w:rPr>
                <w:rFonts w:ascii="Calibri" w:hAnsi="Calibri" w:cs="Calibri"/>
                <w:color w:val="auto"/>
                <w:sz w:val="20"/>
              </w:rPr>
              <w:t>Assiduità della frequenza scolastica</w:t>
            </w:r>
            <w:r>
              <w:rPr>
                <w:rFonts w:ascii="Calibri" w:hAnsi="Calibri" w:cs="Calibri"/>
                <w:color w:val="auto"/>
                <w:sz w:val="20"/>
              </w:rPr>
              <w:t xml:space="preserve"> nel periodo antecedente alla chiusura scolastica.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74F5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Regolarità della frequenza con numero di assenze, entrate in ritardo e uscite anticipate (non motivate da specifiche situazioni di salute) occasionali.</w:t>
            </w:r>
          </w:p>
        </w:tc>
      </w:tr>
      <w:tr w:rsidR="009D0AEA" w:rsidRPr="00721720" w14:paraId="381996B3" w14:textId="77777777" w:rsidTr="009D0AEA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57BC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  <w:r>
              <w:rPr>
                <w:rFonts w:cs="Calibri"/>
                <w:sz w:val="20"/>
                <w:szCs w:val="24"/>
                <w:lang w:eastAsia="en-US"/>
              </w:rPr>
              <w:t>Assiduità di partecipazione alle attività di DAD.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9BBE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I compiti sono stati regolarmente consegnati o solo occasionalmente evasi, così come la partecipazione in presenza alle lezioni erogate online (ad esclusione di comprovati motivi)</w:t>
            </w:r>
            <w:r w:rsidRPr="00721720">
              <w:rPr>
                <w:rFonts w:cs="Calibri"/>
                <w:sz w:val="20"/>
                <w:szCs w:val="24"/>
              </w:rPr>
              <w:t>.</w:t>
            </w:r>
          </w:p>
        </w:tc>
      </w:tr>
      <w:tr w:rsidR="009D0AEA" w:rsidRPr="00721720" w14:paraId="43E40525" w14:textId="77777777" w:rsidTr="009D0AEA">
        <w:trPr>
          <w:trHeight w:val="5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203A" w14:textId="77777777" w:rsidR="009D0AEA" w:rsidRPr="00721720" w:rsidRDefault="009D0AEA" w:rsidP="00AB1A41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>Interesse ed Impegno nella partecipazione al dialogo educativo.</w:t>
            </w:r>
          </w:p>
          <w:p w14:paraId="345C2AB0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5EB4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Rispetto delle consegne e degli impegni di studio; attenzione durante le lezioni e le verifiche.</w:t>
            </w:r>
          </w:p>
        </w:tc>
      </w:tr>
      <w:tr w:rsidR="009D0AEA" w:rsidRPr="00721720" w14:paraId="005E01FF" w14:textId="77777777" w:rsidTr="009D0AEA">
        <w:trPr>
          <w:trHeight w:val="8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98C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8FD1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Atteggiamento propositivo nei confronti della programmazione didattico-educativa e culturale dell'Istituto.</w:t>
            </w:r>
          </w:p>
        </w:tc>
      </w:tr>
      <w:tr w:rsidR="009D0AEA" w:rsidRPr="00721720" w14:paraId="7920B5F3" w14:textId="77777777" w:rsidTr="009D0AEA">
        <w:trPr>
          <w:trHeight w:val="8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88A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0E92BF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Disponibilità all'assunzione di impegni e carichi di lavoro finalizzati all'approfondimento dei contenuti programmati dal Consiglio di Classe.</w:t>
            </w:r>
          </w:p>
        </w:tc>
      </w:tr>
      <w:tr w:rsidR="009D0AEA" w:rsidRPr="00721720" w14:paraId="33F614F4" w14:textId="77777777" w:rsidTr="009D0AEA">
        <w:trPr>
          <w:trHeight w:val="1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222F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6F78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 xml:space="preserve">Assenza di gravi sanzioni disciplinari. </w:t>
            </w:r>
          </w:p>
        </w:tc>
      </w:tr>
      <w:tr w:rsidR="009D0AEA" w:rsidRPr="00721720" w14:paraId="578E490D" w14:textId="77777777" w:rsidTr="009D0A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9DA0" w14:textId="77777777" w:rsidR="009D0AEA" w:rsidRPr="00721720" w:rsidRDefault="009D0AEA" w:rsidP="00AB1A41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 xml:space="preserve">Partecipazione, interesse e impegno nei percorsi di </w:t>
            </w:r>
            <w:r>
              <w:rPr>
                <w:rFonts w:ascii="Calibri" w:eastAsia="Calibri" w:hAnsi="Calibri" w:cs="Calibri"/>
                <w:sz w:val="20"/>
              </w:rPr>
              <w:t>PCTO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B374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Valutazione uguale a livello conseguita nelle competenze tecnico-professionali in stage/PW/IFS</w:t>
            </w:r>
            <w:r>
              <w:rPr>
                <w:rFonts w:cs="Calibri"/>
                <w:sz w:val="20"/>
                <w:szCs w:val="24"/>
              </w:rPr>
              <w:t xml:space="preserve"> e ricaduta sul voto di condotta.</w:t>
            </w:r>
          </w:p>
        </w:tc>
      </w:tr>
      <w:tr w:rsidR="009D0AEA" w:rsidRPr="00721720" w14:paraId="4AB44DC1" w14:textId="77777777" w:rsidTr="009D0AEA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5563" w14:textId="77777777" w:rsidR="009D0AEA" w:rsidRPr="00721720" w:rsidRDefault="009D0AEA" w:rsidP="00AB1A41">
            <w:pPr>
              <w:pStyle w:val="Paragrafoelenco"/>
              <w:ind w:left="0" w:right="33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>Partecipazione assidua e proficua ai percorsi curricolari ed extracurricolari (Eventi, Fiere, Concorsi, Open Day, etc.) inclusi i Progetti finanziati con Fondi Europei previsti dal Piano dell’offerta formativa</w:t>
            </w:r>
          </w:p>
          <w:p w14:paraId="63F96C63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FF5B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Certificazioni nelle lingue straniere e nelle competenze informatiche, corsi di lingua certificati in centri accreditati.</w:t>
            </w:r>
          </w:p>
        </w:tc>
      </w:tr>
      <w:tr w:rsidR="009D0AEA" w:rsidRPr="00721720" w14:paraId="67E5B114" w14:textId="77777777" w:rsidTr="009D0AEA">
        <w:trPr>
          <w:trHeight w:val="4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D28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6B6A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 moduli PON-FSE e altri Progetti didattici di ampliamento dell’offerta formativa.</w:t>
            </w:r>
          </w:p>
        </w:tc>
      </w:tr>
      <w:tr w:rsidR="009D0AEA" w:rsidRPr="00721720" w14:paraId="7045A3B9" w14:textId="77777777" w:rsidTr="009D0AEA">
        <w:trPr>
          <w:trHeight w:val="4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880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A759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alle attività sportive proposte dall’Istituto Scolastico o attività sportiva a livello agonistico.</w:t>
            </w:r>
          </w:p>
        </w:tc>
      </w:tr>
      <w:tr w:rsidR="009D0AEA" w:rsidRPr="00721720" w14:paraId="4998F495" w14:textId="77777777" w:rsidTr="009D0AEA">
        <w:trPr>
          <w:trHeight w:val="53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85C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15B8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Partecipazione alle attività di formazione promosse da associazioni professionali e altri stage di formazione.</w:t>
            </w:r>
          </w:p>
        </w:tc>
      </w:tr>
      <w:tr w:rsidR="009D0AEA" w:rsidRPr="00721720" w14:paraId="033B4418" w14:textId="77777777" w:rsidTr="009D0AEA">
        <w:trPr>
          <w:trHeight w:val="60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F93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ECE7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Collaborazione all’organizzazione delle attività promosse dalla scuola (Open day, eventi, ecc…).</w:t>
            </w:r>
          </w:p>
        </w:tc>
      </w:tr>
      <w:tr w:rsidR="009D0AEA" w:rsidRPr="00721720" w14:paraId="24ED9B7D" w14:textId="77777777" w:rsidTr="009D0AEA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F09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763B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Attività culturali e artistiche certificate.</w:t>
            </w:r>
          </w:p>
        </w:tc>
      </w:tr>
      <w:tr w:rsidR="009D0AEA" w:rsidRPr="00721720" w14:paraId="2F1491FE" w14:textId="77777777" w:rsidTr="009D0AEA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CD05" w14:textId="77777777" w:rsidR="009D0AEA" w:rsidRPr="00721720" w:rsidRDefault="009D0AEA" w:rsidP="00AB1A41">
            <w:pPr>
              <w:pStyle w:val="Paragrafoelenco"/>
              <w:tabs>
                <w:tab w:val="left" w:pos="284"/>
                <w:tab w:val="left" w:pos="2127"/>
              </w:tabs>
              <w:ind w:left="0" w:right="1308"/>
              <w:contextualSpacing w:val="0"/>
              <w:rPr>
                <w:rFonts w:ascii="Calibri" w:eastAsia="Calibri" w:hAnsi="Calibri" w:cs="Calibri"/>
                <w:sz w:val="20"/>
              </w:rPr>
            </w:pPr>
            <w:r w:rsidRPr="00721720">
              <w:rPr>
                <w:rFonts w:ascii="Calibri" w:eastAsia="Calibri" w:hAnsi="Calibri" w:cs="Calibri"/>
                <w:sz w:val="20"/>
              </w:rPr>
              <w:t>Eventuali Crediti Formativi</w:t>
            </w:r>
          </w:p>
          <w:p w14:paraId="31302504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C905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Attività di volontariato socio assistenziali presso associazioni riconosciute,  certificate  nel  tempo, nella modalità e nella frequenza.</w:t>
            </w:r>
          </w:p>
        </w:tc>
      </w:tr>
      <w:tr w:rsidR="009D0AEA" w:rsidRPr="00721720" w14:paraId="549EA29D" w14:textId="77777777" w:rsidTr="009D0AEA">
        <w:trPr>
          <w:trHeight w:val="4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9A8F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3F42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Impegno attivo come Rappresentante d’Istituto e Consulta studentesca.</w:t>
            </w:r>
          </w:p>
        </w:tc>
      </w:tr>
      <w:tr w:rsidR="009D0AEA" w:rsidRPr="00721720" w14:paraId="12542C8D" w14:textId="77777777" w:rsidTr="009D0AEA">
        <w:trPr>
          <w:trHeight w:val="4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07E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0B59" w14:textId="77777777" w:rsidR="009D0AEA" w:rsidRPr="00721720" w:rsidRDefault="009D0AEA" w:rsidP="00AB1A41">
            <w:pPr>
              <w:spacing w:line="240" w:lineRule="auto"/>
              <w:rPr>
                <w:rFonts w:cs="Calibri"/>
                <w:sz w:val="20"/>
                <w:szCs w:val="24"/>
              </w:rPr>
            </w:pPr>
            <w:r w:rsidRPr="00721720">
              <w:rPr>
                <w:rFonts w:cs="Calibri"/>
                <w:sz w:val="20"/>
                <w:szCs w:val="24"/>
              </w:rPr>
              <w:t>Esperienze lavorative volte all’acquisizione di specifiche competenze e partecipazione ad attività di ordine culturale che abbiano carattere di continuità.</w:t>
            </w:r>
          </w:p>
        </w:tc>
      </w:tr>
    </w:tbl>
    <w:p w14:paraId="423DE12F" w14:textId="77777777" w:rsidR="009D0AEA" w:rsidRDefault="009D0AEA" w:rsidP="009D0AEA">
      <w:pPr>
        <w:spacing w:after="0" w:line="360" w:lineRule="auto"/>
        <w:ind w:left="3"/>
        <w:jc w:val="both"/>
        <w:rPr>
          <w:rFonts w:cs="Calibri"/>
          <w:sz w:val="24"/>
          <w:szCs w:val="24"/>
        </w:rPr>
      </w:pPr>
    </w:p>
    <w:p w14:paraId="7DDCCB03" w14:textId="77777777" w:rsidR="009D0AEA" w:rsidRPr="00D13BE4" w:rsidRDefault="009D0AEA" w:rsidP="009D0AEA">
      <w:pPr>
        <w:pStyle w:val="Corpodeltesto"/>
        <w:spacing w:line="276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Per ottenere la fascia alta all’interno della banda di oscillazione della tabella ministeriale è necessario</w:t>
      </w:r>
      <w:r>
        <w:rPr>
          <w:rFonts w:ascii="Calibri" w:hAnsi="Calibri" w:cs="Calibri"/>
          <w:szCs w:val="24"/>
        </w:rPr>
        <w:t xml:space="preserve"> avere:</w:t>
      </w:r>
    </w:p>
    <w:p w14:paraId="1A651E24" w14:textId="77777777" w:rsidR="009D0AEA" w:rsidRPr="00D13BE4" w:rsidRDefault="009D0AEA" w:rsidP="009D0AEA">
      <w:pPr>
        <w:pStyle w:val="Corpodeltesto"/>
        <w:numPr>
          <w:ilvl w:val="0"/>
          <w:numId w:val="6"/>
        </w:numPr>
        <w:spacing w:line="360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Media superiore allo 0,5</w:t>
      </w:r>
    </w:p>
    <w:p w14:paraId="3441FBDC" w14:textId="77777777" w:rsidR="009D0AEA" w:rsidRPr="00D13BE4" w:rsidRDefault="009D0AEA" w:rsidP="009D0AEA">
      <w:pPr>
        <w:pStyle w:val="Corpodeltesto"/>
        <w:numPr>
          <w:ilvl w:val="0"/>
          <w:numId w:val="6"/>
        </w:numPr>
        <w:spacing w:line="360" w:lineRule="auto"/>
        <w:rPr>
          <w:rFonts w:ascii="Calibri" w:hAnsi="Calibri" w:cs="Calibri"/>
          <w:szCs w:val="24"/>
        </w:rPr>
      </w:pPr>
      <w:r w:rsidRPr="00D13BE4">
        <w:rPr>
          <w:rFonts w:ascii="Calibri" w:hAnsi="Calibri" w:cs="Calibri"/>
          <w:szCs w:val="24"/>
        </w:rPr>
        <w:t>Almeno 3 dei criteri sopra indicati</w:t>
      </w:r>
    </w:p>
    <w:p w14:paraId="6267E3E9" w14:textId="77777777" w:rsidR="009D0AEA" w:rsidRPr="00995121" w:rsidRDefault="009D0AEA" w:rsidP="009D0AEA">
      <w:pPr>
        <w:spacing w:after="0" w:line="240" w:lineRule="auto"/>
        <w:rPr>
          <w:rFonts w:cs="Calibri"/>
          <w:sz w:val="24"/>
          <w:szCs w:val="24"/>
        </w:rPr>
      </w:pPr>
    </w:p>
    <w:p w14:paraId="469F5C4D" w14:textId="77777777" w:rsidR="009D0AEA" w:rsidRPr="00995121" w:rsidRDefault="009D0AEA" w:rsidP="009D0AEA">
      <w:pPr>
        <w:spacing w:after="0" w:line="240" w:lineRule="auto"/>
        <w:rPr>
          <w:rFonts w:cs="Calibri"/>
          <w:sz w:val="24"/>
          <w:szCs w:val="24"/>
        </w:rPr>
      </w:pPr>
      <w:r w:rsidRPr="00AB365F">
        <w:rPr>
          <w:rFonts w:cs="Calibri"/>
          <w:sz w:val="24"/>
          <w:szCs w:val="24"/>
        </w:rPr>
        <w:t>Situazione crediti</w:t>
      </w:r>
    </w:p>
    <w:p w14:paraId="6AA4DD12" w14:textId="77777777" w:rsidR="009D0AEA" w:rsidRPr="00995121" w:rsidRDefault="009D0AEA" w:rsidP="009D0AE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829"/>
        <w:gridCol w:w="3082"/>
        <w:gridCol w:w="1956"/>
        <w:gridCol w:w="1956"/>
        <w:gridCol w:w="2126"/>
      </w:tblGrid>
      <w:tr w:rsidR="009D0AEA" w:rsidRPr="00995121" w14:paraId="4F2D2EF9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1F958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77DD6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Studente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3E8D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Credito Terza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38FD2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Credito Quarta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5B02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Totale crediti</w:t>
            </w:r>
          </w:p>
        </w:tc>
      </w:tr>
      <w:tr w:rsidR="009D0AEA" w:rsidRPr="00995121" w14:paraId="33F605D1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D8BB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A4258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FD9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0589B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087A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6C84384C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E012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CE69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C4AA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5C2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379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3DF26F5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A32A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36EF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3CE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7B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2B9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C5005F8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5C72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55A48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53FF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3CF56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B93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102703E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D1E5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E3BC6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7DEE4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EA10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647B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08F7AD0E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BEC8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EAB5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7D263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CF0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CF5A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8BDD2BE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A138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39E7D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DD47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CCBA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9DD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85F5C21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AA5A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04C1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3396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C24E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08C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5C19C68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E4889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94DA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23F3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CFF6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CA1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A7C06C3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A1E64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CFA6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EDBE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7514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5F33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6EB7958B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3B83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3CDCF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B410A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AD102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124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C960B9B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EE95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91FD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51CE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1CD6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FEC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DF88DEC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280E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56666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0B3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8CAE9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3CF7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AD33E83" w14:textId="77777777" w:rsidTr="00AB1A41">
        <w:trPr>
          <w:trHeight w:val="3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676E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1D8DA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900A2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A0DB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B8B1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511E3C3" w14:textId="77777777" w:rsidR="009D0AEA" w:rsidRPr="00995121" w:rsidRDefault="009D0AEA" w:rsidP="009D0AEA">
      <w:pPr>
        <w:spacing w:after="0" w:line="100" w:lineRule="atLeast"/>
        <w:ind w:left="360"/>
        <w:rPr>
          <w:rFonts w:cs="Calibri"/>
          <w:b/>
          <w:sz w:val="24"/>
          <w:szCs w:val="24"/>
        </w:rPr>
      </w:pPr>
    </w:p>
    <w:p w14:paraId="1A5B5DD9" w14:textId="77777777" w:rsidR="009D0AEA" w:rsidRPr="00995121" w:rsidRDefault="009D0AEA" w:rsidP="009D0AEA">
      <w:pPr>
        <w:spacing w:after="0" w:line="100" w:lineRule="atLeast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  <w:r w:rsidRPr="00995121">
        <w:rPr>
          <w:rFonts w:cs="Calibri"/>
          <w:b/>
          <w:sz w:val="24"/>
          <w:szCs w:val="24"/>
        </w:rPr>
        <w:lastRenderedPageBreak/>
        <w:t>4. Obiettivi trasversali del Consiglio di Classe, strumenti, metodologia e valutazione.</w:t>
      </w:r>
    </w:p>
    <w:p w14:paraId="3E2C158A" w14:textId="77777777" w:rsidR="009D0AEA" w:rsidRPr="00995121" w:rsidRDefault="009D0AEA" w:rsidP="009D0AEA">
      <w:pPr>
        <w:spacing w:after="0" w:line="100" w:lineRule="atLeast"/>
        <w:rPr>
          <w:rFonts w:cs="Calibri"/>
          <w:b/>
          <w:sz w:val="24"/>
          <w:szCs w:val="24"/>
        </w:rPr>
      </w:pPr>
    </w:p>
    <w:p w14:paraId="3C432274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429"/>
        <w:gridCol w:w="1429"/>
        <w:gridCol w:w="1529"/>
      </w:tblGrid>
      <w:tr w:rsidR="009D0AEA" w:rsidRPr="00995121" w14:paraId="4DA9D672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9561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Ambito</w:t>
            </w:r>
            <w:r>
              <w:rPr>
                <w:rFonts w:cs="Calibri"/>
                <w:b/>
                <w:sz w:val="24"/>
                <w:szCs w:val="24"/>
              </w:rPr>
              <w:t xml:space="preserve"> relazionale</w:t>
            </w:r>
            <w:r w:rsidRPr="00995121">
              <w:rPr>
                <w:rFonts w:cs="Calibri"/>
                <w:b/>
                <w:sz w:val="24"/>
                <w:szCs w:val="24"/>
              </w:rPr>
              <w:t>/comunicativo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90E4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base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B4EF9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 xml:space="preserve">Livello </w:t>
            </w:r>
            <w:r>
              <w:rPr>
                <w:rFonts w:cs="Calibri"/>
                <w:b/>
                <w:sz w:val="24"/>
                <w:szCs w:val="24"/>
              </w:rPr>
              <w:t>inter</w:t>
            </w:r>
            <w:r w:rsidRPr="00995121">
              <w:rPr>
                <w:rFonts w:cs="Calibri"/>
                <w:b/>
                <w:sz w:val="24"/>
                <w:szCs w:val="24"/>
              </w:rPr>
              <w:t>medio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7FA0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avanzato</w:t>
            </w:r>
          </w:p>
        </w:tc>
      </w:tr>
      <w:tr w:rsidR="009D0AEA" w:rsidRPr="00995121" w14:paraId="6A9D4E04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AB89" w14:textId="77777777" w:rsidR="009D0AEA" w:rsidRPr="00995121" w:rsidRDefault="009D0AEA" w:rsidP="00AB1A41">
            <w:pPr>
              <w:pStyle w:val="Pidipagina"/>
              <w:tabs>
                <w:tab w:val="clear" w:pos="4819"/>
                <w:tab w:val="clear" w:pos="9638"/>
              </w:tabs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valutare opinioni, azioni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54B42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0E6D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315B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18D86A9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E71D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autovalutare proprie opinioni ed azioni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2071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2983F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72D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5F8CBD1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3D217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esprimere giudizi motivati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AE4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8452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2B08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F1DEC28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D8C9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rapportarsi alle dinamiche di gruppo (autocontrollo – senso della reciprocità-adeguatezza dello stile comunicativo)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51E9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4F00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C0C3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1657BA7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82FC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Ambito organizzativo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F030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base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37D4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 xml:space="preserve">Livello </w:t>
            </w:r>
            <w:r>
              <w:rPr>
                <w:rFonts w:cs="Calibri"/>
                <w:b/>
                <w:sz w:val="24"/>
                <w:szCs w:val="24"/>
              </w:rPr>
              <w:t>inter</w:t>
            </w:r>
            <w:r w:rsidRPr="00995121">
              <w:rPr>
                <w:rFonts w:cs="Calibri"/>
                <w:b/>
                <w:sz w:val="24"/>
                <w:szCs w:val="24"/>
              </w:rPr>
              <w:t>medio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AA6A" w14:textId="77777777" w:rsidR="009D0AEA" w:rsidRPr="00995121" w:rsidRDefault="009D0AEA" w:rsidP="00AB1A4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Livello avanzato</w:t>
            </w:r>
          </w:p>
        </w:tc>
      </w:tr>
      <w:tr w:rsidR="009D0AEA" w:rsidRPr="00995121" w14:paraId="1C37E0C5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572A9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collaborare in un contesto organizzativo ed operativo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C91AF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F40B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FB14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06D21420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6A961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effettuare analisi e sintesi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07A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01AD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1D0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D0AEA" w:rsidRPr="00995121" w14:paraId="580AB6AF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AB1CB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generalizzare criteri, principi, regole, processi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8BFD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618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FC45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D0AEA" w:rsidRPr="00995121" w14:paraId="168F868E" w14:textId="77777777" w:rsidTr="00AB1A41">
        <w:trPr>
          <w:trHeight w:val="34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4CB0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pianificare le fasi di un lavoro in rapporto ad obiettivi dati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D21C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2B4D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0C79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D0AEA" w:rsidRPr="00995121" w14:paraId="7D15F9D9" w14:textId="77777777" w:rsidTr="00AB1A41">
        <w:trPr>
          <w:trHeight w:val="340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9AE29" w14:textId="77777777" w:rsidR="009D0AEA" w:rsidRPr="00995121" w:rsidRDefault="009D0AEA" w:rsidP="00AB1A41">
            <w:pPr>
              <w:spacing w:after="0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Operare collegamenti interdisciplinari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13B1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3B01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56B3" w14:textId="77777777" w:rsidR="009D0AEA" w:rsidRPr="00995121" w:rsidRDefault="009D0AEA" w:rsidP="00AB1A41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F1EFE74" w14:textId="77777777" w:rsidR="009D0AEA" w:rsidRPr="00995121" w:rsidRDefault="009D0AEA" w:rsidP="009D0AEA">
      <w:pPr>
        <w:spacing w:after="0" w:line="360" w:lineRule="auto"/>
        <w:ind w:left="360"/>
        <w:rPr>
          <w:rFonts w:cs="Calibri"/>
          <w:b/>
          <w:sz w:val="24"/>
          <w:szCs w:val="24"/>
        </w:rPr>
      </w:pPr>
    </w:p>
    <w:p w14:paraId="73149575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 xml:space="preserve">Legenda: </w:t>
      </w:r>
    </w:p>
    <w:p w14:paraId="77B6AA3A" w14:textId="77777777" w:rsidR="009D0AEA" w:rsidRDefault="009D0AEA" w:rsidP="009D0AEA">
      <w:pPr>
        <w:numPr>
          <w:ilvl w:val="3"/>
          <w:numId w:val="5"/>
        </w:numPr>
        <w:spacing w:after="0" w:line="360" w:lineRule="auto"/>
        <w:ind w:left="709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  <w:u w:val="single"/>
        </w:rPr>
        <w:t>livello base</w:t>
      </w:r>
      <w:r w:rsidRPr="00995121">
        <w:rPr>
          <w:rFonts w:cs="Calibri"/>
          <w:sz w:val="24"/>
          <w:szCs w:val="24"/>
        </w:rPr>
        <w:t>: lo studente svolge compiti semplici in situazioni note, mostrando di possedere conoscenze ed abilità essenziali e di saper applicare regole e procedure fondamentali</w:t>
      </w:r>
    </w:p>
    <w:p w14:paraId="35AD75AC" w14:textId="77777777" w:rsidR="009D0AEA" w:rsidRDefault="009D0AEA" w:rsidP="009D0AEA">
      <w:pPr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26B7">
        <w:rPr>
          <w:rFonts w:cs="Calibri"/>
          <w:sz w:val="24"/>
          <w:szCs w:val="24"/>
          <w:u w:val="single"/>
        </w:rPr>
        <w:t>livello intermedio</w:t>
      </w:r>
      <w:r w:rsidRPr="006C26B7">
        <w:rPr>
          <w:rFonts w:cs="Calibri"/>
          <w:sz w:val="24"/>
          <w:szCs w:val="24"/>
        </w:rPr>
        <w:t>: lo studente svolge compiti e risolve problemi complessi in situazioni note, compie scelte consapevoli, mostrando di saper utilizzare le conoscenze e le abilità acquisite</w:t>
      </w:r>
    </w:p>
    <w:p w14:paraId="5A881209" w14:textId="77777777" w:rsidR="009D0AEA" w:rsidRPr="006C26B7" w:rsidRDefault="009D0AEA" w:rsidP="009D0AEA">
      <w:pPr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26B7">
        <w:rPr>
          <w:rFonts w:cs="Calibri"/>
          <w:sz w:val="24"/>
          <w:szCs w:val="24"/>
          <w:u w:val="single"/>
        </w:rPr>
        <w:t>livello avanzato</w:t>
      </w:r>
      <w:r w:rsidRPr="006C26B7">
        <w:rPr>
          <w:rFonts w:cs="Calibri"/>
          <w:sz w:val="24"/>
          <w:szCs w:val="24"/>
        </w:rPr>
        <w:t>: lo studente svolge compiti e problemi complessi in situazioni anche non note, mostrando padronanza nell’uso delle conoscenze e delle abilità.</w:t>
      </w:r>
    </w:p>
    <w:p w14:paraId="3128D935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</w:rPr>
      </w:pPr>
    </w:p>
    <w:p w14:paraId="07219C5A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2F77D0DC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22944930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2DC871EF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7DC799D7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6D65B9E6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7299A2DD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0B09F14C" w14:textId="77777777" w:rsidR="009D0AEA" w:rsidRPr="00995121" w:rsidRDefault="009D0AEA" w:rsidP="009D0AEA">
      <w:pPr>
        <w:spacing w:after="0"/>
        <w:jc w:val="both"/>
        <w:rPr>
          <w:rFonts w:cs="Calibri"/>
          <w:sz w:val="24"/>
          <w:szCs w:val="24"/>
          <w:u w:val="single"/>
        </w:rPr>
      </w:pPr>
    </w:p>
    <w:p w14:paraId="6E240A32" w14:textId="77777777" w:rsidR="009D0AEA" w:rsidRPr="006C26B7" w:rsidRDefault="009D0AEA" w:rsidP="009D0AE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Pr="006C26B7">
        <w:rPr>
          <w:rFonts w:cs="Calibri"/>
          <w:sz w:val="24"/>
          <w:szCs w:val="24"/>
        </w:rPr>
        <w:t>etodologie didattiche e strumenti utilizzati</w:t>
      </w:r>
    </w:p>
    <w:p w14:paraId="77A8035E" w14:textId="77777777" w:rsidR="009D0AEA" w:rsidRPr="00995121" w:rsidRDefault="009D0AEA" w:rsidP="009D0AEA">
      <w:pPr>
        <w:pStyle w:val="Corpodeltesto22"/>
        <w:spacing w:line="360" w:lineRule="auto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Il C.d.C., al fine di favorire il raggiungimento degli obiettivi prefissati, ha messo in atto diverse strategie e si è avvalso delle seguenti metodologie e strumenti:</w:t>
      </w: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243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7"/>
      </w:tblGrid>
      <w:tr w:rsidR="009D0AEA" w:rsidRPr="00995121" w14:paraId="54C136DD" w14:textId="77777777" w:rsidTr="00AB1A41">
        <w:trPr>
          <w:cantSplit/>
          <w:trHeight w:val="1870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19E0" w14:textId="77777777" w:rsidR="009D0AEA" w:rsidRPr="00995121" w:rsidRDefault="009D0AEA" w:rsidP="00AB1A41">
            <w:pPr>
              <w:pStyle w:val="Corpodeltesto22"/>
              <w:tabs>
                <w:tab w:val="left" w:pos="24"/>
              </w:tabs>
              <w:ind w:left="34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Metodologie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6B4911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EDEEED7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97D6387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A601F71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4A2ED05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DIRITTO E TEC.AMM.VE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96BB0C9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AGRONOMIA </w:t>
            </w:r>
            <w:r>
              <w:rPr>
                <w:rFonts w:cs="Calibri"/>
                <w:sz w:val="24"/>
                <w:szCs w:val="24"/>
              </w:rPr>
              <w:t>FRANCESE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369CBEF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LAB.SALA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CC18384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LAB.CUCINA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6DF23D0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SC.ALIM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96DB9A0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IRC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17731E1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</w:tr>
      <w:tr w:rsidR="009D0AEA" w:rsidRPr="00995121" w14:paraId="18A2D712" w14:textId="77777777" w:rsidTr="00AB1A41">
        <w:trPr>
          <w:trHeight w:val="5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A9FC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Lezione frontale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FE47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D753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793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29EA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6A4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696F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B364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683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A35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795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84F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799AD6F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9C5D" w14:textId="77777777" w:rsidR="009D0AEA" w:rsidRPr="00995121" w:rsidRDefault="009D0AEA" w:rsidP="00AB1A41">
            <w:pPr>
              <w:tabs>
                <w:tab w:val="left" w:pos="28"/>
              </w:tabs>
              <w:ind w:left="28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Lezione dialogata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878E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3C71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3AB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A50A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BA8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5DA0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98B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EC2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3D2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DE8B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5B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898EFC7" w14:textId="77777777" w:rsidTr="00AB1A41">
        <w:trPr>
          <w:trHeight w:val="876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F67BE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Metodo induttivo e deduttivo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DDD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B01E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4277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A334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E161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4E6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62A9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E20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49F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C1C2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000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1907021" w14:textId="77777777" w:rsidTr="00AB1A41">
        <w:trPr>
          <w:trHeight w:val="5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8533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Esperienza in campo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E28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F9B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A7D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AC1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9EA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7F8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F5E9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C0E2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71B4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F107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A28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E4D8E4D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A6B0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Lavori di gruppo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97BC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C3A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E4C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8F9C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71E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59B9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90B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F2BD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1F13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056A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0B1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64F0EEBD" w14:textId="77777777" w:rsidTr="00AB1A41">
        <w:trPr>
          <w:trHeight w:val="5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F4DD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  <w:lang w:val="en-GB"/>
              </w:rPr>
              <w:t>Problem solving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6BAC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7F46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7EF4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36B2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2BAB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E35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468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4219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17D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53EB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E77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14C77A18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3A414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  <w:lang w:val="en-GB"/>
              </w:rPr>
              <w:t>Brain storming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A377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531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FC5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23F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2E28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9A9F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314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ED0A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732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6BE7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BB8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2E53D77C" w14:textId="77777777" w:rsidTr="00AB1A41">
        <w:trPr>
          <w:trHeight w:val="5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949B" w14:textId="77777777" w:rsidR="009D0AEA" w:rsidRPr="00995121" w:rsidRDefault="009D0AEA" w:rsidP="00AB1A41">
            <w:pPr>
              <w:tabs>
                <w:tab w:val="left" w:pos="28"/>
              </w:tabs>
              <w:ind w:left="28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Cooperative learning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C66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BA2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48B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5C42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3172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57A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AD69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388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116A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F86B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08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76ACCA6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7B7F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Analisi dei casi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4B3F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FC1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1E1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AF2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221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5D1C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CD8C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AB0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E153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190C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D3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017FA1F1" w14:textId="77777777" w:rsidTr="00AB1A41">
        <w:trPr>
          <w:trHeight w:val="54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9D013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Lavori in rete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459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A7FC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F1E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E11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15B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9F3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AC2D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D6E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B395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41EF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71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03FE0EE8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5572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Visite guidate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EC76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FA0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79E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72B3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176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A14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4ED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FB33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B388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423C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6A1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9D0AEA" w:rsidRPr="00995121" w14:paraId="6A4BB641" w14:textId="77777777" w:rsidTr="00AB1A41">
        <w:trPr>
          <w:trHeight w:val="52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E9001" w14:textId="77777777" w:rsidR="009D0AEA" w:rsidRPr="00995121" w:rsidRDefault="009D0AEA" w:rsidP="00AB1A41">
            <w:pPr>
              <w:pStyle w:val="Corpodeltesto22"/>
              <w:tabs>
                <w:tab w:val="left" w:pos="28"/>
              </w:tabs>
              <w:ind w:left="28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DAD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7594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7CE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F67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552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780C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04D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F00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2895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B2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F039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9DE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</w:tbl>
    <w:p w14:paraId="759BC7CF" w14:textId="77777777" w:rsidR="009D0AEA" w:rsidRPr="00995121" w:rsidRDefault="009D0AEA" w:rsidP="009D0AEA">
      <w:pPr>
        <w:rPr>
          <w:rFonts w:cs="Calibri"/>
          <w:sz w:val="24"/>
          <w:szCs w:val="24"/>
          <w:u w:val="single"/>
        </w:rPr>
      </w:pPr>
    </w:p>
    <w:p w14:paraId="744D3520" w14:textId="77777777" w:rsidR="009D0AEA" w:rsidRPr="00995121" w:rsidRDefault="009D0AEA" w:rsidP="009D0AEA">
      <w:pPr>
        <w:rPr>
          <w:rFonts w:cs="Calibri"/>
          <w:sz w:val="24"/>
          <w:szCs w:val="24"/>
          <w:u w:val="single"/>
        </w:rPr>
      </w:pPr>
    </w:p>
    <w:p w14:paraId="50FC003D" w14:textId="77777777" w:rsidR="009D0AEA" w:rsidRPr="00995121" w:rsidRDefault="009D0AEA" w:rsidP="009D0AEA">
      <w:pPr>
        <w:rPr>
          <w:rFonts w:cs="Calibri"/>
          <w:sz w:val="24"/>
          <w:szCs w:val="24"/>
          <w:u w:val="single"/>
        </w:rPr>
      </w:pPr>
    </w:p>
    <w:p w14:paraId="6EA2087D" w14:textId="77777777" w:rsidR="009D0AEA" w:rsidRPr="00995121" w:rsidRDefault="009D0AEA" w:rsidP="009D0AEA">
      <w:pPr>
        <w:rPr>
          <w:rFonts w:cs="Calibri"/>
          <w:sz w:val="24"/>
          <w:szCs w:val="24"/>
          <w:u w:val="single"/>
        </w:rPr>
      </w:pPr>
    </w:p>
    <w:p w14:paraId="592C8591" w14:textId="77777777" w:rsidR="009D0AEA" w:rsidRPr="00995121" w:rsidRDefault="009D0AEA" w:rsidP="009D0AEA">
      <w:pPr>
        <w:rPr>
          <w:rFonts w:cs="Calibri"/>
          <w:sz w:val="24"/>
          <w:szCs w:val="24"/>
          <w:u w:val="single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2500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9D0AEA" w:rsidRPr="00995121" w14:paraId="15704B5D" w14:textId="77777777" w:rsidTr="00AB1A41">
        <w:trPr>
          <w:cantSplit/>
          <w:trHeight w:val="17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4823" w14:textId="77777777" w:rsidR="009D0AEA" w:rsidRPr="00995121" w:rsidRDefault="009D0AEA" w:rsidP="00AB1A41">
            <w:pPr>
              <w:pStyle w:val="Corpodeltesto22"/>
              <w:tabs>
                <w:tab w:val="left" w:pos="24"/>
              </w:tabs>
              <w:ind w:left="34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Strumenti didattici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2615251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A9F9A9B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7FB1A76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2C56F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1CCFF61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DIRITTO E TEC.AMM.VE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06DEDBA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AGRONOMIA </w:t>
            </w:r>
            <w:r>
              <w:rPr>
                <w:rFonts w:cs="Calibri"/>
                <w:sz w:val="24"/>
                <w:szCs w:val="24"/>
              </w:rPr>
              <w:t>FRANCESE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445C8FA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LAB.SALA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43BBF1E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LAB.CUCINA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31FA065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SC.ALIM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F58E289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IRC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FF7832E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</w:tr>
      <w:tr w:rsidR="009D0AEA" w:rsidRPr="00995121" w14:paraId="44CDE89C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E57C" w14:textId="77777777" w:rsidR="009D0AEA" w:rsidRPr="00995121" w:rsidRDefault="009D0AEA" w:rsidP="00AB1A41">
            <w:pPr>
              <w:tabs>
                <w:tab w:val="left" w:pos="24"/>
              </w:tabs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Libri di testo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907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3C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377A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294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8DE2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972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498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920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728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78A8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BBA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FA024B7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17493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Riviste specializzate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055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2CD1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DA8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F5E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DC99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AEA9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62B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22A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022C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34DF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BC0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CE8E38C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D5CB8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Appunti e dispense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AC9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3DC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015B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CF57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27E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7F3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81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47B8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AE0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72C8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6B6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5791A7D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E543D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Supporti multimediali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294F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94AF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53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508E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3490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6E5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A1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BCF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DA14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0E2F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937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1B8ED24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1A95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Rete Internet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A928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35E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2342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8072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7191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B655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CBD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EB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B15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E8B7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B3D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61AC83F9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E5F69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Laboratori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F172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950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495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13A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E79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0E08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3352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AC7E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8FC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BFC4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63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7C5A3A1F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D24E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Palestra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D4E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52B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E801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AA8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B0C4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CB7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4A5F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FD9B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0EC7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BA18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FF1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7416B07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A196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Biblioteca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C7B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8C1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B79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5A04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3B8D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B8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75C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71E3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3CC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AC65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4E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D122BC3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B319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Strumenti multimediali LIM ed altri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B1D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4F37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351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87B8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84D74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0195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A29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D34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C1A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A1D7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E4E6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868C633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BA5F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Videocamera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BA2E2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7FC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FB8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F68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8C3D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D42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6CDC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7367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80DC9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5A9E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44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B221CDA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85F67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Macchina fotografica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DA31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F79A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763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787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2696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2FA1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7A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1B0AC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38D53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1970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99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914C4E1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B47B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  <w:u w:val="single"/>
              </w:rPr>
            </w:pPr>
            <w:r w:rsidRPr="00995121">
              <w:rPr>
                <w:rFonts w:cs="Calibri"/>
                <w:sz w:val="24"/>
                <w:szCs w:val="24"/>
              </w:rPr>
              <w:t>Registratore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B1FE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38E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221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2905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7C08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293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E8C9B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FDCA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8DBF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70D0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A13F" w14:textId="77777777" w:rsidR="009D0AEA" w:rsidRPr="00995121" w:rsidRDefault="009D0AEA" w:rsidP="00AB1A41">
            <w:pPr>
              <w:snapToGrid w:val="0"/>
              <w:jc w:val="center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9D0AEA" w:rsidRPr="00995121" w14:paraId="1B6D2E74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C127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Dizionario bilingue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F811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88A9B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1B66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EFA6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B73BE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421F4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76FD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CB0BC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FAA3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FE6A1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76CB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</w:tr>
      <w:tr w:rsidR="009D0AEA" w:rsidRPr="00995121" w14:paraId="2BABB7A4" w14:textId="77777777" w:rsidTr="00AB1A41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D069" w14:textId="77777777" w:rsidR="009D0AEA" w:rsidRPr="00995121" w:rsidRDefault="009D0AEA" w:rsidP="00AB1A41">
            <w:pPr>
              <w:pStyle w:val="Corpodeltesto21"/>
              <w:tabs>
                <w:tab w:val="left" w:pos="24"/>
              </w:tabs>
              <w:ind w:left="24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Video lezione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35CB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78AEE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B2A9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F44F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385E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346F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4857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E60E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869F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D4BF1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2FA5" w14:textId="77777777" w:rsidR="009D0AEA" w:rsidRPr="00995121" w:rsidRDefault="009D0AEA" w:rsidP="00AB1A41">
            <w:pPr>
              <w:snapToGrid w:val="0"/>
              <w:rPr>
                <w:rFonts w:cs="Calibri"/>
                <w:sz w:val="24"/>
                <w:szCs w:val="24"/>
                <w:u w:val="single"/>
              </w:rPr>
            </w:pPr>
          </w:p>
        </w:tc>
      </w:tr>
    </w:tbl>
    <w:p w14:paraId="75B0DB3A" w14:textId="77777777" w:rsidR="009D0AEA" w:rsidRPr="00995121" w:rsidRDefault="009D0AEA" w:rsidP="009D0AEA">
      <w:pPr>
        <w:spacing w:after="0"/>
        <w:rPr>
          <w:rFonts w:cs="Calibri"/>
          <w:sz w:val="24"/>
          <w:szCs w:val="24"/>
          <w:u w:val="single"/>
        </w:rPr>
      </w:pPr>
    </w:p>
    <w:p w14:paraId="1CD7394F" w14:textId="77777777" w:rsidR="009D0AEA" w:rsidRPr="00995121" w:rsidRDefault="009D0AEA" w:rsidP="009D0AEA">
      <w:pPr>
        <w:spacing w:after="0"/>
        <w:rPr>
          <w:rFonts w:cs="Calibri"/>
          <w:sz w:val="24"/>
          <w:szCs w:val="24"/>
          <w:u w:val="single"/>
        </w:rPr>
      </w:pPr>
    </w:p>
    <w:p w14:paraId="07BE3B48" w14:textId="77777777" w:rsidR="009D0AEA" w:rsidRPr="00995121" w:rsidRDefault="009D0AEA" w:rsidP="009D0AEA">
      <w:pPr>
        <w:ind w:left="284"/>
        <w:jc w:val="center"/>
        <w:rPr>
          <w:rFonts w:cs="Calibri"/>
          <w:b/>
          <w:sz w:val="24"/>
          <w:szCs w:val="24"/>
        </w:rPr>
      </w:pPr>
    </w:p>
    <w:p w14:paraId="27F4F9BF" w14:textId="77777777" w:rsidR="009D0AEA" w:rsidRPr="00995121" w:rsidRDefault="009D0AEA" w:rsidP="009D0AEA">
      <w:pPr>
        <w:ind w:left="284"/>
        <w:jc w:val="center"/>
        <w:rPr>
          <w:rFonts w:cs="Calibri"/>
          <w:b/>
          <w:sz w:val="24"/>
          <w:szCs w:val="24"/>
        </w:rPr>
      </w:pPr>
    </w:p>
    <w:p w14:paraId="7C1DDDE3" w14:textId="77777777" w:rsidR="009D0AEA" w:rsidRPr="00995121" w:rsidRDefault="009D0AEA" w:rsidP="009D0AEA">
      <w:pPr>
        <w:ind w:left="284"/>
        <w:jc w:val="center"/>
        <w:rPr>
          <w:rFonts w:cs="Calibri"/>
          <w:b/>
          <w:sz w:val="24"/>
          <w:szCs w:val="24"/>
        </w:rPr>
      </w:pPr>
    </w:p>
    <w:p w14:paraId="20D654F0" w14:textId="77777777" w:rsidR="009D0AEA" w:rsidRPr="00995121" w:rsidRDefault="009D0AEA" w:rsidP="009D0AEA">
      <w:pPr>
        <w:ind w:left="284"/>
        <w:jc w:val="center"/>
        <w:rPr>
          <w:rFonts w:cs="Calibri"/>
          <w:b/>
          <w:sz w:val="24"/>
          <w:szCs w:val="24"/>
        </w:rPr>
      </w:pPr>
    </w:p>
    <w:p w14:paraId="59853E3F" w14:textId="77777777" w:rsidR="009D0AEA" w:rsidRPr="00995121" w:rsidRDefault="009D0AEA" w:rsidP="009D0AEA">
      <w:pPr>
        <w:ind w:left="284"/>
        <w:jc w:val="center"/>
        <w:rPr>
          <w:rFonts w:cs="Calibri"/>
          <w:b/>
          <w:sz w:val="24"/>
          <w:szCs w:val="24"/>
        </w:rPr>
      </w:pPr>
    </w:p>
    <w:p w14:paraId="56ECD6F9" w14:textId="77777777" w:rsidR="009D0AEA" w:rsidRPr="000F4245" w:rsidRDefault="009D0AEA" w:rsidP="009D0AEA">
      <w:pPr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0F4245">
        <w:rPr>
          <w:rFonts w:cs="Calibri"/>
          <w:sz w:val="24"/>
          <w:szCs w:val="24"/>
        </w:rPr>
        <w:t>trumenti di verifica e di valutazione</w:t>
      </w:r>
    </w:p>
    <w:tbl>
      <w:tblPr>
        <w:tblW w:w="0" w:type="auto"/>
        <w:tblInd w:w="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9D0AEA" w:rsidRPr="00995121" w14:paraId="6C8E1073" w14:textId="77777777" w:rsidTr="00AB1A41">
        <w:trPr>
          <w:cantSplit/>
          <w:trHeight w:val="151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F75B" w14:textId="77777777" w:rsidR="009D0AEA" w:rsidRPr="00995121" w:rsidRDefault="009D0AEA" w:rsidP="00AB1A41">
            <w:pPr>
              <w:pStyle w:val="Corpodeltesto22"/>
              <w:rPr>
                <w:rFonts w:eastAsia="Tahoma" w:cs="Calibri"/>
                <w:sz w:val="24"/>
                <w:szCs w:val="24"/>
              </w:rPr>
            </w:pPr>
          </w:p>
          <w:p w14:paraId="34C1434A" w14:textId="77777777" w:rsidR="009D0AEA" w:rsidRPr="00995121" w:rsidRDefault="009D0AEA" w:rsidP="00AB1A41">
            <w:pPr>
              <w:pStyle w:val="Corpodeltesto22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Tipologie</w:t>
            </w:r>
          </w:p>
          <w:p w14:paraId="753F3091" w14:textId="77777777" w:rsidR="009D0AEA" w:rsidRPr="00995121" w:rsidRDefault="009D0AEA" w:rsidP="00AB1A41">
            <w:pPr>
              <w:pStyle w:val="Corpodeltesto22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delle verifiche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371DD8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ITALIANO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80A1FD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STORIA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ED33B6D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INGLESE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689BC09A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MATEMATICA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A38C563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DIRITTO E TEC.AMM.VE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EF940F5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AGRONOMIA </w:t>
            </w:r>
            <w:r>
              <w:rPr>
                <w:rFonts w:cs="Calibri"/>
                <w:sz w:val="24"/>
                <w:szCs w:val="24"/>
              </w:rPr>
              <w:t>FRANCESE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B3DB040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LAB.SALA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789F5865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LAB.CUCINA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0F1008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SC.ALIM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0E6C7C4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IRC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08A8145" w14:textId="77777777" w:rsidR="009D0AEA" w:rsidRPr="00995121" w:rsidRDefault="009D0AEA" w:rsidP="00AB1A41">
            <w:pPr>
              <w:snapToGrid w:val="0"/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ED. MOTORIA</w:t>
            </w:r>
          </w:p>
        </w:tc>
      </w:tr>
      <w:tr w:rsidR="009D0AEA" w:rsidRPr="00995121" w14:paraId="14FF94A1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0A8F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Interrogazione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D04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B6807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9BC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FD75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3CE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F813B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D773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8CF0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898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9348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823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B4C5921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9D83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Questionario strutturato e semistrutturato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66D6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D4B8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65A6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01A7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5FB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1ACC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2D9F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2BC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4B8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AE7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A6C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37C430BB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3429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Relazione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D55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18F1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C540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174F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1772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424C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490F5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9E19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04ED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DB15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81D8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8426F2C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5A09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Traduzione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FEE1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086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4631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8A4A8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1BF95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AF6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8574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673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02C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300FA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669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53286554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D889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Produzione scritta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A251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A6C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0510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233A5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4053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8619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41B6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BC72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53995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EC4F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497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48BFBA26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1956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Prova pratica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DF9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AA05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74B0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228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9B343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EF7F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9F4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E54C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562C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1AD5A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2798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D0AEA" w:rsidRPr="00995121" w14:paraId="62A27F01" w14:textId="77777777" w:rsidTr="00AB1A41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2C07" w14:textId="77777777" w:rsidR="009D0AEA" w:rsidRPr="00995121" w:rsidRDefault="009D0AEA" w:rsidP="00AB1A41">
            <w:pPr>
              <w:pStyle w:val="Corpodeltesto21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Verifica a tempo</w:t>
            </w:r>
            <w:r w:rsidRPr="00995121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6FBC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0F9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9E7E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4008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6147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6A99F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27E2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CAE4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52BD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AE231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6139" w14:textId="77777777" w:rsidR="009D0AEA" w:rsidRPr="00995121" w:rsidRDefault="009D0AEA" w:rsidP="00AB1A41">
            <w:pPr>
              <w:pStyle w:val="Corpodeltesto22"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EEF2527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07711034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178755DD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3DF5B0E3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158FD7BF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4A5487B6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27E73C57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6D02ACAB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1AA71EE0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18582981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093D0133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0463B203" w14:textId="77777777" w:rsidR="009D0AEA" w:rsidRPr="00995121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</w:p>
    <w:p w14:paraId="23BD5C50" w14:textId="77777777" w:rsidR="009D0AEA" w:rsidRPr="000F4245" w:rsidRDefault="009D0AEA" w:rsidP="009D0AEA">
      <w:pPr>
        <w:spacing w:after="0" w:line="360" w:lineRule="auto"/>
        <w:rPr>
          <w:rFonts w:cs="Calibri"/>
          <w:sz w:val="24"/>
          <w:szCs w:val="24"/>
        </w:rPr>
      </w:pPr>
      <w:r w:rsidRPr="000F4245">
        <w:rPr>
          <w:rFonts w:cs="Calibri"/>
          <w:sz w:val="24"/>
          <w:szCs w:val="24"/>
        </w:rPr>
        <w:lastRenderedPageBreak/>
        <w:t>Gri</w:t>
      </w:r>
      <w:r>
        <w:rPr>
          <w:rFonts w:cs="Calibri"/>
          <w:sz w:val="24"/>
          <w:szCs w:val="24"/>
        </w:rPr>
        <w:t>glia dei criteri di valutazione riferita anche alle attività di DAD</w:t>
      </w:r>
    </w:p>
    <w:tbl>
      <w:tblPr>
        <w:tblW w:w="99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1484"/>
        <w:gridCol w:w="3477"/>
        <w:gridCol w:w="4111"/>
      </w:tblGrid>
      <w:tr w:rsidR="009D0AEA" w:rsidRPr="00995121" w14:paraId="04E052B7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27C7" w14:textId="77777777" w:rsidR="009D0AEA" w:rsidRPr="00995121" w:rsidRDefault="009D0AEA" w:rsidP="00AB1A41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Voto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D868" w14:textId="77777777" w:rsidR="009D0AEA" w:rsidRPr="00995121" w:rsidRDefault="009D0AEA" w:rsidP="00AB1A41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Giudizio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E2D3" w14:textId="77777777" w:rsidR="009D0AEA" w:rsidRPr="00995121" w:rsidRDefault="009D0AEA" w:rsidP="00AB1A41">
            <w:pPr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Impegno e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98B5" w14:textId="77777777" w:rsidR="009D0AEA" w:rsidRPr="00995121" w:rsidRDefault="009D0AEA" w:rsidP="00AB1A41">
            <w:pPr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b/>
                <w:sz w:val="24"/>
                <w:szCs w:val="24"/>
              </w:rPr>
              <w:t>Indicatori di conoscenze/competenze</w:t>
            </w:r>
          </w:p>
        </w:tc>
      </w:tr>
      <w:tr w:rsidR="009D0AEA" w:rsidRPr="00995121" w14:paraId="59D5DABD" w14:textId="77777777" w:rsidTr="009D0AEA">
        <w:trPr>
          <w:cantSplit/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D1ECCE" w14:textId="77777777" w:rsidR="009D0AEA" w:rsidRPr="00995121" w:rsidRDefault="009D0AEA" w:rsidP="00AB1A41">
            <w:pPr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1 - 2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68C4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Negativo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DD715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non presenta alcun impegno e alcuna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1D18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Mancata acquisizione di elementi, nessun progresso rispetto ai livelli di partenza </w:t>
            </w:r>
          </w:p>
        </w:tc>
      </w:tr>
      <w:tr w:rsidR="009D0AEA" w:rsidRPr="00995121" w14:paraId="697F6566" w14:textId="77777777" w:rsidTr="009D0AEA">
        <w:trPr>
          <w:cantSplit/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356744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3 - 4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78E0C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Gravemente Insufficiente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1D08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sporadico e scarsa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7800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lacunosa dei contenuti e delle tecniche, numerosi e gravi errori nell’applicazione, esposizione disorganica</w:t>
            </w:r>
          </w:p>
        </w:tc>
      </w:tr>
      <w:tr w:rsidR="009D0AEA" w:rsidRPr="00995121" w14:paraId="24C4DA95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EC3F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FFD5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Insufficiente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6B24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irregolare e incostanza nella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18FA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superficiale delle conoscenze, preparazione incompleta con utilizzo di termini non sempre appropriati, errori non particolarmente gravi nell’applicazione.</w:t>
            </w:r>
          </w:p>
        </w:tc>
      </w:tr>
      <w:tr w:rsidR="009D0AEA" w:rsidRPr="00995121" w14:paraId="785459FF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3C9A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BBBD0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Sufficiente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0C234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impegno regolare e un adeguato grado di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FBBD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di base con una esposizione delle informazioni di tipo manualistico, corrispondente agli obbiettivi minimi, errori lievi nell’applicazione.</w:t>
            </w:r>
          </w:p>
        </w:tc>
      </w:tr>
      <w:tr w:rsidR="009D0AEA" w:rsidRPr="00995121" w14:paraId="464210C8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91C2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9EB6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Discreto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80C9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costante impegno ed è motivato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8299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diligente di informazioni essenziali esposte con terminologia appropriata, soddisfacenti competenze di collegamento nell’utilizzare le informazioni per orientarsi, senza difficoltà, in situazioni note.</w:t>
            </w:r>
          </w:p>
        </w:tc>
      </w:tr>
      <w:tr w:rsidR="009D0AEA" w:rsidRPr="00995121" w14:paraId="1B5AFD98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AA364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B3242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Buono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3DC6E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costanza nell’impegno, è seriamente motivato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2241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più che soddisfacente dei contenuti e delle tecniche con la conoscenza precisa degli argomenti e un’esposizione chiara e fluida, con l’utilizzo di termini specifici e appropriati.</w:t>
            </w:r>
          </w:p>
        </w:tc>
      </w:tr>
      <w:tr w:rsidR="009D0AEA" w:rsidRPr="00995121" w14:paraId="004B5578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6BDD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 xml:space="preserve">9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9C73E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Ottimo</w:t>
            </w:r>
          </w:p>
          <w:p w14:paraId="747D53B6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1642F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costanza e serietà nell’impegno, evidenzia una considerevole motivazione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0450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caratterizzata da competenze di rielaborazione personale, di approfondimento con un’esposizione sicura e appropriata.</w:t>
            </w:r>
          </w:p>
        </w:tc>
      </w:tr>
      <w:tr w:rsidR="009D0AEA" w:rsidRPr="00995121" w14:paraId="133635AE" w14:textId="77777777" w:rsidTr="009D0AEA">
        <w:trPr>
          <w:trHeight w:val="56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9F5A" w14:textId="77777777" w:rsidR="009D0AEA" w:rsidRPr="00995121" w:rsidRDefault="009D0AEA" w:rsidP="00AB1A41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039D4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Eccellente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6517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L’allievo mostra un elevato grado di impegno, serietà, costanza in tutte le attività proposte.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EC7C" w14:textId="77777777" w:rsidR="009D0AEA" w:rsidRPr="00995121" w:rsidRDefault="009D0AEA" w:rsidP="00AB1A41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995121">
              <w:rPr>
                <w:rFonts w:cs="Calibri"/>
                <w:sz w:val="24"/>
                <w:szCs w:val="24"/>
              </w:rPr>
              <w:t>Acquisizione caratterizzata da competenze di collegamento ed utilizzo delle conoscenze attinte da ambiti pluridisciplinari con sicura padronanza della terminologia; le prove sostenute sono complete, approfondite, rigorose e personalmente rielaborate.</w:t>
            </w:r>
          </w:p>
        </w:tc>
      </w:tr>
    </w:tbl>
    <w:p w14:paraId="21B60584" w14:textId="77777777" w:rsidR="009D0AEA" w:rsidRPr="00995121" w:rsidRDefault="009D0AEA" w:rsidP="009D0AEA">
      <w:pPr>
        <w:spacing w:after="0" w:line="360" w:lineRule="auto"/>
        <w:ind w:left="420" w:hanging="357"/>
        <w:rPr>
          <w:rFonts w:cs="Calibri"/>
          <w:b/>
          <w:sz w:val="24"/>
          <w:szCs w:val="24"/>
        </w:rPr>
      </w:pPr>
    </w:p>
    <w:p w14:paraId="70CFFFAF" w14:textId="77777777" w:rsidR="009D0AEA" w:rsidRPr="00995121" w:rsidRDefault="009D0AEA" w:rsidP="009D0AEA">
      <w:pPr>
        <w:spacing w:after="0" w:line="360" w:lineRule="auto"/>
        <w:ind w:left="420" w:hanging="357"/>
        <w:rPr>
          <w:rFonts w:cs="Calibri"/>
          <w:b/>
          <w:sz w:val="24"/>
          <w:szCs w:val="24"/>
        </w:rPr>
      </w:pPr>
    </w:p>
    <w:p w14:paraId="7690BECD" w14:textId="77777777" w:rsidR="009D0AEA" w:rsidRPr="00995121" w:rsidRDefault="009D0AEA" w:rsidP="009D0AEA">
      <w:pPr>
        <w:spacing w:after="0" w:line="360" w:lineRule="auto"/>
        <w:ind w:hanging="1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</w:t>
      </w:r>
      <w:r w:rsidRPr="00995121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 xml:space="preserve"> </w:t>
      </w:r>
      <w:r w:rsidRPr="00995121">
        <w:rPr>
          <w:rFonts w:cs="Calibri"/>
          <w:b/>
          <w:sz w:val="24"/>
          <w:szCs w:val="24"/>
        </w:rPr>
        <w:t xml:space="preserve">Attività di </w:t>
      </w:r>
      <w:r>
        <w:rPr>
          <w:rFonts w:cs="Calibri"/>
          <w:b/>
          <w:sz w:val="24"/>
          <w:szCs w:val="24"/>
        </w:rPr>
        <w:t>sostegno</w:t>
      </w:r>
      <w:r w:rsidRPr="00995121">
        <w:rPr>
          <w:rFonts w:cs="Calibri"/>
          <w:b/>
          <w:sz w:val="24"/>
          <w:szCs w:val="24"/>
        </w:rPr>
        <w:t>/recupero.</w:t>
      </w:r>
    </w:p>
    <w:p w14:paraId="29F4C3C6" w14:textId="77777777" w:rsidR="009D0AEA" w:rsidRPr="00995121" w:rsidRDefault="009D0AEA" w:rsidP="009D0AE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95121">
        <w:rPr>
          <w:rFonts w:cs="Calibri"/>
          <w:sz w:val="24"/>
          <w:szCs w:val="24"/>
        </w:rPr>
        <w:t>Per raggiungere gli obiettivi il C.d.C. ha adottato le seguenti strategie</w:t>
      </w:r>
      <w:r>
        <w:rPr>
          <w:rFonts w:cs="Calibri"/>
          <w:sz w:val="24"/>
          <w:szCs w:val="24"/>
        </w:rPr>
        <w:t>, anche nella DAD</w:t>
      </w:r>
      <w:r w:rsidRPr="00995121">
        <w:rPr>
          <w:rFonts w:cs="Calibri"/>
          <w:sz w:val="24"/>
          <w:szCs w:val="24"/>
        </w:rPr>
        <w:t>:</w:t>
      </w:r>
    </w:p>
    <w:p w14:paraId="2E073BCD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recupero curricolare</w:t>
      </w:r>
    </w:p>
    <w:p w14:paraId="668DFC24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recupero guidato</w:t>
      </w:r>
    </w:p>
    <w:p w14:paraId="700ED4A8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organizzazione di specifiche attività per gruppi di studenti</w:t>
      </w:r>
    </w:p>
    <w:p w14:paraId="04011A3C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assegnazione di esercizi per casa agli studenti in difficoltà</w:t>
      </w:r>
    </w:p>
    <w:p w14:paraId="3958242C" w14:textId="77777777" w:rsidR="009D0AEA" w:rsidRPr="00995121" w:rsidRDefault="009D0AEA" w:rsidP="009D0AEA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363" w:hanging="36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corsi di potenziamento, svolgimento di temi relativi alle due prove scritte d’esame, simulazioni colloquio d’esame</w:t>
      </w:r>
    </w:p>
    <w:p w14:paraId="0570848E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lavori di gruppo</w:t>
      </w:r>
    </w:p>
    <w:p w14:paraId="4899E386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>esercizi di correzione e autocorrezione</w:t>
      </w:r>
    </w:p>
    <w:p w14:paraId="52BA5E66" w14:textId="77777777" w:rsidR="009D0AEA" w:rsidRPr="00995121" w:rsidRDefault="009D0AEA" w:rsidP="009D0AE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ab/>
      </w:r>
      <w:r w:rsidRPr="00995121">
        <w:rPr>
          <w:rFonts w:cs="Calibri"/>
          <w:sz w:val="24"/>
          <w:szCs w:val="24"/>
        </w:rPr>
        <w:t xml:space="preserve">feedback activities durante la lezione e prima dell'inizio della successiva </w:t>
      </w:r>
    </w:p>
    <w:p w14:paraId="52C45D46" w14:textId="77777777" w:rsidR="009D0AEA" w:rsidRDefault="009D0AEA" w:rsidP="009D0AEA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</w:p>
    <w:p w14:paraId="523B27B0" w14:textId="77777777" w:rsidR="009D0AEA" w:rsidRDefault="009D0AEA" w:rsidP="009D0AEA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6</w:t>
      </w:r>
      <w:r w:rsidRPr="00995121">
        <w:rPr>
          <w:rFonts w:cs="Calibri"/>
          <w:b/>
          <w:sz w:val="24"/>
          <w:szCs w:val="24"/>
        </w:rPr>
        <w:t xml:space="preserve">. Progetto d’Istituto per il PCTO </w:t>
      </w:r>
    </w:p>
    <w:p w14:paraId="426E5BEF" w14:textId="77777777" w:rsidR="009D0AEA" w:rsidRDefault="009D0AEA" w:rsidP="009D0AEA">
      <w:pPr>
        <w:spacing w:after="0" w:line="360" w:lineRule="auto"/>
        <w:ind w:firstLine="1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L’allegata tabella riporta le attività di PCTO svolte dalla Classe.</w:t>
      </w:r>
    </w:p>
    <w:p w14:paraId="1EC9C73A" w14:textId="77777777" w:rsidR="009D0AEA" w:rsidRPr="000F4245" w:rsidRDefault="009D0AEA" w:rsidP="009D0AEA">
      <w:pPr>
        <w:spacing w:after="0" w:line="360" w:lineRule="auto"/>
        <w:ind w:firstLine="19"/>
        <w:rPr>
          <w:rFonts w:cs="Calibri"/>
          <w:sz w:val="24"/>
          <w:szCs w:val="24"/>
        </w:rPr>
      </w:pPr>
    </w:p>
    <w:p w14:paraId="3DECC906" w14:textId="77777777" w:rsidR="009D0AEA" w:rsidRDefault="009D0AEA" w:rsidP="009D0AEA">
      <w:pPr>
        <w:spacing w:after="0" w:line="360" w:lineRule="auto"/>
        <w:ind w:firstLine="1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</w:t>
      </w:r>
      <w:r w:rsidRPr="00995121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Cittadinanza e Costituzione</w:t>
      </w:r>
    </w:p>
    <w:p w14:paraId="3FE8B390" w14:textId="77777777" w:rsidR="009D0AEA" w:rsidRDefault="009D0AEA" w:rsidP="009D0AEA">
      <w:pPr>
        <w:spacing w:after="0" w:line="360" w:lineRule="auto"/>
        <w:ind w:firstLine="1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L’allegata documentazione certifica le attività ed i progetti attivati dall’Istituto conformemente al Curricolo di Cittadinanza e Costituzione.</w:t>
      </w:r>
    </w:p>
    <w:p w14:paraId="5D3D609F" w14:textId="77777777" w:rsidR="009D0AEA" w:rsidRDefault="009D0AEA" w:rsidP="009D0AEA">
      <w:pPr>
        <w:spacing w:after="0" w:line="360" w:lineRule="auto"/>
        <w:rPr>
          <w:rFonts w:cs="Calibri"/>
          <w:sz w:val="24"/>
          <w:szCs w:val="24"/>
        </w:rPr>
      </w:pPr>
    </w:p>
    <w:p w14:paraId="16B08E47" w14:textId="77777777" w:rsidR="009D0AEA" w:rsidRDefault="009D0AEA" w:rsidP="009D0AEA">
      <w:pPr>
        <w:spacing w:after="0" w:line="360" w:lineRule="auto"/>
        <w:rPr>
          <w:rFonts w:cs="Calibri"/>
          <w:b/>
          <w:sz w:val="24"/>
          <w:szCs w:val="24"/>
        </w:rPr>
      </w:pPr>
      <w:r w:rsidRPr="0054379B">
        <w:rPr>
          <w:rFonts w:cs="Calibri"/>
          <w:b/>
          <w:sz w:val="24"/>
          <w:szCs w:val="24"/>
        </w:rPr>
        <w:t>8. Allegati:</w:t>
      </w:r>
    </w:p>
    <w:p w14:paraId="0E4EFD75" w14:textId="77777777" w:rsidR="009D0AEA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54379B">
        <w:rPr>
          <w:rFonts w:cs="Calibri"/>
          <w:sz w:val="24"/>
          <w:szCs w:val="24"/>
        </w:rPr>
        <w:t>Programmi disciplinari</w:t>
      </w:r>
    </w:p>
    <w:p w14:paraId="075E25CF" w14:textId="77777777" w:rsidR="009D0AEA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Griglia di valutazione del colloquio</w:t>
      </w:r>
    </w:p>
    <w:p w14:paraId="41DD216F" w14:textId="77777777" w:rsidR="009D0AEA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Progetto d’Istituto per i PCTO</w:t>
      </w:r>
    </w:p>
    <w:p w14:paraId="5B5871BE" w14:textId="77777777" w:rsidR="009D0AEA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Documentazione relativa a Cittadinanza e Costituzione</w:t>
      </w:r>
    </w:p>
    <w:p w14:paraId="6B107EBB" w14:textId="77777777" w:rsidR="009D0AEA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P.E.I., P.D.P., P.E.P.</w:t>
      </w:r>
    </w:p>
    <w:p w14:paraId="72DABDAC" w14:textId="77777777" w:rsidR="009D0AEA" w:rsidRPr="0054379B" w:rsidRDefault="009D0AEA" w:rsidP="009D0AEA">
      <w:pPr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Presentazione del lavoro di sostegno</w:t>
      </w:r>
    </w:p>
    <w:p w14:paraId="1E3BCCB1" w14:textId="77777777" w:rsidR="0009399E" w:rsidRDefault="0009399E"/>
    <w:sectPr w:rsidR="0009399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B35D" w14:textId="77777777" w:rsidR="00291A08" w:rsidRDefault="00291A08" w:rsidP="009D0AEA">
      <w:pPr>
        <w:spacing w:after="0" w:line="240" w:lineRule="auto"/>
      </w:pPr>
      <w:r>
        <w:separator/>
      </w:r>
    </w:p>
  </w:endnote>
  <w:endnote w:type="continuationSeparator" w:id="0">
    <w:p w14:paraId="6CB9FEA4" w14:textId="77777777" w:rsidR="00291A08" w:rsidRDefault="00291A08" w:rsidP="009D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B68D" w14:textId="77777777" w:rsidR="00291A08" w:rsidRDefault="00291A08" w:rsidP="009D0AEA">
      <w:pPr>
        <w:spacing w:after="0" w:line="240" w:lineRule="auto"/>
      </w:pPr>
      <w:r>
        <w:separator/>
      </w:r>
    </w:p>
  </w:footnote>
  <w:footnote w:type="continuationSeparator" w:id="0">
    <w:p w14:paraId="50E86896" w14:textId="77777777" w:rsidR="00291A08" w:rsidRDefault="00291A08" w:rsidP="009D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237"/>
    </w:tblGrid>
    <w:tr w:rsidR="009D0AEA" w14:paraId="425A80D5" w14:textId="77777777" w:rsidTr="00D81F30">
      <w:tc>
        <w:tcPr>
          <w:tcW w:w="1366" w:type="dxa"/>
          <w:shd w:val="clear" w:color="auto" w:fill="auto"/>
          <w:vAlign w:val="center"/>
        </w:tcPr>
        <w:p w14:paraId="36C30ABF" w14:textId="77777777" w:rsidR="009D0AEA" w:rsidRDefault="009D0AEA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99E0196" wp14:editId="0DAF9D41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979805" cy="1038225"/>
                <wp:effectExtent l="0" t="0" r="0" b="9525"/>
                <wp:wrapNone/>
                <wp:docPr id="7" name="Immagine 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0" w:type="dxa"/>
          <w:shd w:val="clear" w:color="auto" w:fill="auto"/>
        </w:tcPr>
        <w:p w14:paraId="73800ADA" w14:textId="77777777" w:rsidR="009D0AEA" w:rsidRDefault="009D0AEA" w:rsidP="00D81F30">
          <w:pPr>
            <w:pStyle w:val="Corpotesto"/>
            <w:rPr>
              <w:rFonts w:ascii="Tahoma" w:hAnsi="Tahoma" w:cs="Tahoma"/>
              <w:b w:val="0"/>
              <w:bCs w:val="0"/>
              <w:i/>
              <w:iCs/>
              <w:color w:val="4D4D4D"/>
              <w:sz w:val="20"/>
            </w:rPr>
          </w:pPr>
          <w:r>
            <w:rPr>
              <w:rFonts w:ascii="Tahoma" w:hAnsi="Tahoma" w:cs="Tahoma"/>
              <w:color w:val="4D4D4D"/>
              <w:sz w:val="28"/>
            </w:rPr>
            <w:t>ISTITUTO DI ISTRUZIONE SUPERIORE “V. DANDOLO”</w:t>
          </w:r>
        </w:p>
        <w:p w14:paraId="122D3E0A" w14:textId="77777777" w:rsidR="009D0AEA" w:rsidRPr="001B3401" w:rsidRDefault="009D0AEA" w:rsidP="00D81F30">
          <w:pPr>
            <w:pStyle w:val="Corpotesto"/>
            <w:rPr>
              <w:rFonts w:ascii="Tahoma" w:hAnsi="Tahoma" w:cs="Tahoma"/>
              <w:i/>
              <w:iCs/>
              <w:color w:val="4D4D4D"/>
              <w:sz w:val="14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4D4D4D"/>
              <w:sz w:val="20"/>
            </w:rPr>
            <w:t>SEDE CENTRALE: P.zza Chiesa, 2 – 25030 BARGNANO di CORZANO (BRESCIA)</w:t>
          </w:r>
        </w:p>
        <w:p w14:paraId="6CB1CE63" w14:textId="59DBD133" w:rsidR="009D0AEA" w:rsidRDefault="009D0AEA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Tel. 030.9718132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Fax. 030.9719062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e-mail: </w:t>
          </w:r>
          <w:hyperlink r:id="rId3" w:history="1">
            <w:r w:rsidRPr="00243B9F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pec: </w:t>
          </w:r>
          <w:hyperlink r:id="rId4" w:history="1">
            <w:r w:rsidRPr="00D367D7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BSIS02200A@pec.istruzione.it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</w:t>
          </w:r>
        </w:p>
        <w:p w14:paraId="7C47941D" w14:textId="60F581C5" w:rsidR="009D0AEA" w:rsidRPr="00CB3860" w:rsidRDefault="009D0AEA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sito w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eb: </w:t>
          </w:r>
          <w:hyperlink r:id="rId5" w:history="1">
            <w:r w:rsidRPr="00CB3860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www.iisdandolo.edu.it</w:t>
            </w:r>
          </w:hyperlink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- C.F. 86000710177</w:t>
          </w:r>
        </w:p>
        <w:p w14:paraId="610A08F4" w14:textId="77777777" w:rsidR="009D0AEA" w:rsidRDefault="009D0AEA" w:rsidP="00D81F30">
          <w:pPr>
            <w:pStyle w:val="Intestazione"/>
            <w:jc w:val="center"/>
            <w:rPr>
              <w:color w:val="4D4D4D"/>
              <w:sz w:val="4"/>
              <w:lang w:val="en-GB"/>
            </w:rPr>
          </w:pPr>
        </w:p>
        <w:p w14:paraId="5906728C" w14:textId="77777777" w:rsidR="009D0AEA" w:rsidRDefault="009D0AEA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67655300" w14:textId="77777777" w:rsidR="009D0AEA" w:rsidRDefault="009D0AEA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352E27A7" w14:textId="77777777" w:rsidR="009D0AEA" w:rsidRDefault="009D0AEA" w:rsidP="00D81F30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  <w:p w14:paraId="46B406C9" w14:textId="77777777" w:rsidR="009D0AEA" w:rsidRPr="009A357C" w:rsidRDefault="009D0AEA" w:rsidP="009A357C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PERITO TECNICO AGROALIMENTARE QUADRIENNALE SPERIMENTALE</w:t>
          </w:r>
        </w:p>
      </w:tc>
      <w:tc>
        <w:tcPr>
          <w:tcW w:w="1237" w:type="dxa"/>
          <w:shd w:val="clear" w:color="auto" w:fill="auto"/>
          <w:vAlign w:val="center"/>
        </w:tcPr>
        <w:p w14:paraId="0375340D" w14:textId="77777777" w:rsidR="009D0AEA" w:rsidRDefault="009D0AEA" w:rsidP="00D81F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5307E36" wp14:editId="5066AEEA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828675" cy="929005"/>
                <wp:effectExtent l="0" t="0" r="9525" b="4445"/>
                <wp:wrapNone/>
                <wp:docPr id="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29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50D485E" w14:textId="37757110" w:rsidR="009D0AEA" w:rsidRPr="00A36116" w:rsidRDefault="009D0AEA" w:rsidP="00A36116">
    <w:pPr>
      <w:pStyle w:val="Intestazione"/>
      <w:jc w:val="center"/>
      <w:rPr>
        <w:rFonts w:ascii="Tahoma" w:hAnsi="Tahoma" w:cs="Tahoma"/>
        <w:b/>
        <w:bCs/>
        <w:color w:val="4D4D4D"/>
        <w:sz w:val="14"/>
        <w:vertAlign w:val="subscript"/>
      </w:rPr>
    </w:pPr>
    <w:r w:rsidRPr="00A36116">
      <w:rPr>
        <w:rFonts w:ascii="Tahoma" w:hAnsi="Tahoma" w:cs="Tahoma"/>
        <w:color w:val="4D4D4D"/>
        <w:sz w:val="20"/>
        <w:vertAlign w:val="subscript"/>
      </w:rPr>
      <w:t xml:space="preserve">SEDI COORDINATE: </w:t>
    </w:r>
    <w:hyperlink r:id="rId7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ITT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8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GIARDINO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9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Lonato AGRARIO</w:t>
      </w:r>
    </w:hyperlink>
  </w:p>
  <w:p w14:paraId="6DC99A49" w14:textId="77777777" w:rsidR="009D0AEA" w:rsidRDefault="009D0A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C2B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3969"/>
        </w:tabs>
        <w:ind w:left="5180" w:hanging="360"/>
      </w:pPr>
      <w:rPr>
        <w:rFonts w:ascii="Tahoma" w:hAnsi="Tahoma" w:cs="Tahoma"/>
        <w:sz w:val="24"/>
        <w:szCs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3969"/>
        </w:tabs>
        <w:ind w:left="4545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3969"/>
        </w:tabs>
        <w:ind w:left="4689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3969"/>
        </w:tabs>
        <w:ind w:left="4833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3969"/>
        </w:tabs>
        <w:ind w:left="497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69"/>
        </w:tabs>
        <w:ind w:left="512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969"/>
        </w:tabs>
        <w:ind w:left="526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69"/>
        </w:tabs>
        <w:ind w:left="540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969"/>
        </w:tabs>
        <w:ind w:left="5553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8"/>
        </w:tabs>
        <w:ind w:left="1211" w:hanging="360"/>
      </w:pPr>
      <w:rPr>
        <w:rFonts w:ascii="Tahoma" w:hAnsi="Tahoma" w:cs="Tahom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931" w:hanging="360"/>
      </w:pPr>
      <w:rPr>
        <w:rFonts w:ascii="Tahoma" w:hAnsi="Tahoma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4" w15:restartNumberingAfterBreak="0">
    <w:nsid w:val="04FF4FCF"/>
    <w:multiLevelType w:val="hybridMultilevel"/>
    <w:tmpl w:val="CEFC2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44C13"/>
    <w:multiLevelType w:val="hybridMultilevel"/>
    <w:tmpl w:val="D72E88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0F"/>
    <w:multiLevelType w:val="hybridMultilevel"/>
    <w:tmpl w:val="F6800E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22ABF"/>
    <w:multiLevelType w:val="hybridMultilevel"/>
    <w:tmpl w:val="95405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84333">
    <w:abstractNumId w:val="0"/>
  </w:num>
  <w:num w:numId="2" w16cid:durableId="1522861039">
    <w:abstractNumId w:val="1"/>
  </w:num>
  <w:num w:numId="3" w16cid:durableId="1962418967">
    <w:abstractNumId w:val="2"/>
  </w:num>
  <w:num w:numId="4" w16cid:durableId="877401477">
    <w:abstractNumId w:val="3"/>
  </w:num>
  <w:num w:numId="5" w16cid:durableId="1899976319">
    <w:abstractNumId w:val="7"/>
  </w:num>
  <w:num w:numId="6" w16cid:durableId="308678915">
    <w:abstractNumId w:val="4"/>
  </w:num>
  <w:num w:numId="7" w16cid:durableId="2037536576">
    <w:abstractNumId w:val="6"/>
  </w:num>
  <w:num w:numId="8" w16cid:durableId="44257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EA"/>
    <w:rsid w:val="0009399E"/>
    <w:rsid w:val="00291A08"/>
    <w:rsid w:val="009D0AEA"/>
    <w:rsid w:val="00D93998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B9D7"/>
  <w15:chartTrackingRefBased/>
  <w15:docId w15:val="{40273633-2DB3-4BBB-8683-B4C76C45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AEA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D0AEA"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itolo2">
    <w:name w:val="heading 2"/>
    <w:basedOn w:val="Normale"/>
    <w:next w:val="Corpodeltesto"/>
    <w:link w:val="Titolo2Carattere"/>
    <w:qFormat/>
    <w:rsid w:val="009D0AEA"/>
    <w:pPr>
      <w:keepNext/>
      <w:numPr>
        <w:ilvl w:val="1"/>
        <w:numId w:val="1"/>
      </w:numPr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itolo3">
    <w:name w:val="heading 3"/>
    <w:basedOn w:val="Normale"/>
    <w:next w:val="Corpodeltesto"/>
    <w:link w:val="Titolo3Carattere"/>
    <w:qFormat/>
    <w:rsid w:val="009D0AEA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paragraph" w:styleId="Titolo4">
    <w:name w:val="heading 4"/>
    <w:basedOn w:val="Normale"/>
    <w:next w:val="Corpodeltesto"/>
    <w:link w:val="Titolo4Carattere"/>
    <w:qFormat/>
    <w:rsid w:val="009D0AEA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Mangal"/>
      <w:b/>
      <w:bCs/>
      <w:i/>
      <w:iCs/>
      <w:sz w:val="24"/>
      <w:szCs w:val="24"/>
    </w:rPr>
  </w:style>
  <w:style w:type="paragraph" w:styleId="Titolo5">
    <w:name w:val="heading 5"/>
    <w:basedOn w:val="Normale"/>
    <w:next w:val="Corpodeltesto"/>
    <w:link w:val="Titolo5Carattere"/>
    <w:qFormat/>
    <w:rsid w:val="009D0AE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Mang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D0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D0AEA"/>
  </w:style>
  <w:style w:type="paragraph" w:styleId="Pidipagina">
    <w:name w:val="footer"/>
    <w:basedOn w:val="Normale"/>
    <w:link w:val="PidipaginaCarattere"/>
    <w:unhideWhenUsed/>
    <w:rsid w:val="009D0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AEA"/>
  </w:style>
  <w:style w:type="character" w:styleId="Collegamentoipertestuale">
    <w:name w:val="Hyperlink"/>
    <w:rsid w:val="009D0AE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D0AEA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D0AEA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9D0AE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9D0AEA"/>
    <w:rPr>
      <w:rFonts w:ascii="Arial" w:eastAsia="Microsoft YaHei" w:hAnsi="Arial" w:cs="Mangal"/>
      <w:b/>
      <w:bCs/>
      <w:i/>
      <w:iCs/>
      <w:kern w:val="1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9D0AEA"/>
    <w:rPr>
      <w:rFonts w:ascii="Arial" w:eastAsia="Microsoft YaHei" w:hAnsi="Arial" w:cs="Mangal"/>
      <w:b/>
      <w:bCs/>
      <w:kern w:val="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9D0AEA"/>
    <w:rPr>
      <w:rFonts w:ascii="Arial" w:eastAsia="Microsoft YaHei" w:hAnsi="Arial" w:cs="Mangal"/>
      <w:b/>
      <w:bCs/>
      <w:i/>
      <w:iCs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9D0AEA"/>
    <w:rPr>
      <w:rFonts w:ascii="Arial" w:eastAsia="Microsoft YaHei" w:hAnsi="Arial" w:cs="Mangal"/>
      <w:b/>
      <w:bCs/>
      <w:kern w:val="1"/>
      <w:sz w:val="24"/>
      <w:szCs w:val="24"/>
      <w:lang w:eastAsia="zh-CN"/>
    </w:rPr>
  </w:style>
  <w:style w:type="paragraph" w:customStyle="1" w:styleId="Corpodeltesto">
    <w:name w:val="Corpo del testo"/>
    <w:basedOn w:val="Normale"/>
    <w:rsid w:val="009D0AEA"/>
    <w:pPr>
      <w:spacing w:after="0" w:line="100" w:lineRule="atLeast"/>
      <w:jc w:val="both"/>
    </w:pPr>
    <w:rPr>
      <w:rFonts w:ascii="Times New Roman" w:eastAsia="Times" w:hAnsi="Times New Roman"/>
      <w:sz w:val="24"/>
      <w:szCs w:val="20"/>
    </w:rPr>
  </w:style>
  <w:style w:type="paragraph" w:customStyle="1" w:styleId="Corpodeltesto22">
    <w:name w:val="Corpo del testo 22"/>
    <w:basedOn w:val="Normale"/>
    <w:rsid w:val="009D0AEA"/>
    <w:pPr>
      <w:jc w:val="both"/>
    </w:pPr>
  </w:style>
  <w:style w:type="paragraph" w:customStyle="1" w:styleId="Corpodeltesto21">
    <w:name w:val="Corpo del testo 21"/>
    <w:basedOn w:val="Normale"/>
    <w:rsid w:val="009D0AEA"/>
    <w:pPr>
      <w:jc w:val="both"/>
    </w:pPr>
  </w:style>
  <w:style w:type="paragraph" w:styleId="Paragrafoelenco">
    <w:name w:val="List Paragraph"/>
    <w:basedOn w:val="Normale"/>
    <w:uiPriority w:val="34"/>
    <w:qFormat/>
    <w:rsid w:val="009D0AE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9D0A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orzivecchigiardino/" TargetMode="External"/><Relationship Id="rId3" Type="http://schemas.openxmlformats.org/officeDocument/2006/relationships/hyperlink" Target="mailto:BSIS02200A@istruzione.it" TargetMode="External"/><Relationship Id="rId7" Type="http://schemas.openxmlformats.org/officeDocument/2006/relationships/hyperlink" Target="https://www.iisdandolo.edu.it/orzivecchiitt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iisdandolo.edu.it/" TargetMode="External"/><Relationship Id="rId6" Type="http://schemas.openxmlformats.org/officeDocument/2006/relationships/image" Target="media/image4.wmf"/><Relationship Id="rId5" Type="http://schemas.openxmlformats.org/officeDocument/2006/relationships/hyperlink" Target="http://www.iisdandolo.edu.it" TargetMode="External"/><Relationship Id="rId4" Type="http://schemas.openxmlformats.org/officeDocument/2006/relationships/hyperlink" Target="mailto:BSIS02200A@pec.istruzione.it" TargetMode="External"/><Relationship Id="rId9" Type="http://schemas.openxmlformats.org/officeDocument/2006/relationships/hyperlink" Target="https://www.iisdandolo.edu.it/lonat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2073</Words>
  <Characters>11820</Characters>
  <Application>Microsoft Office Word</Application>
  <DocSecurity>0</DocSecurity>
  <Lines>98</Lines>
  <Paragraphs>27</Paragraphs>
  <ScaleCrop>false</ScaleCrop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ACER</dc:creator>
  <cp:keywords/>
  <dc:description/>
  <cp:lastModifiedBy>N.C.</cp:lastModifiedBy>
  <cp:revision>2</cp:revision>
  <dcterms:created xsi:type="dcterms:W3CDTF">2022-05-10T08:12:00Z</dcterms:created>
  <dcterms:modified xsi:type="dcterms:W3CDTF">2023-09-01T11:10:00Z</dcterms:modified>
</cp:coreProperties>
</file>